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01001" w14:textId="0732A841" w:rsidR="001852A7" w:rsidRPr="00D130A7" w:rsidRDefault="001852A7" w:rsidP="001852A7">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Meeting #10</w:t>
      </w:r>
      <w:r w:rsidR="002E74A6">
        <w:rPr>
          <w:rFonts w:ascii="Arial" w:hAnsi="Arial" w:cs="Arial"/>
          <w:b/>
          <w:bCs/>
          <w:sz w:val="24"/>
          <w:szCs w:val="24"/>
          <w:lang w:eastAsia="ja-JP"/>
        </w:rPr>
        <w:t>3</w:t>
      </w:r>
      <w:r>
        <w:tab/>
      </w:r>
      <w:r w:rsidRPr="338B7BC8">
        <w:rPr>
          <w:rFonts w:ascii="Arial" w:hAnsi="Arial" w:cs="Arial"/>
          <w:b/>
          <w:bCs/>
          <w:sz w:val="24"/>
          <w:szCs w:val="24"/>
        </w:rPr>
        <w:t>R</w:t>
      </w:r>
      <w:r w:rsidR="00C91BE7">
        <w:rPr>
          <w:rFonts w:ascii="Arial" w:hAnsi="Arial" w:cs="Arial"/>
          <w:b/>
          <w:bCs/>
          <w:sz w:val="24"/>
          <w:szCs w:val="24"/>
        </w:rPr>
        <w:t>P</w:t>
      </w:r>
      <w:r w:rsidRPr="338B7BC8">
        <w:rPr>
          <w:rFonts w:ascii="Arial" w:hAnsi="Arial" w:cs="Arial"/>
          <w:b/>
          <w:bCs/>
          <w:sz w:val="24"/>
          <w:szCs w:val="24"/>
        </w:rPr>
        <w:t>-2</w:t>
      </w:r>
      <w:r w:rsidR="002E74A6">
        <w:rPr>
          <w:rFonts w:ascii="Arial" w:hAnsi="Arial" w:cs="Arial" w:hint="eastAsia"/>
          <w:b/>
          <w:bCs/>
          <w:sz w:val="24"/>
          <w:szCs w:val="24"/>
          <w:lang w:eastAsia="ja-JP"/>
        </w:rPr>
        <w:t>4</w:t>
      </w:r>
      <w:r w:rsidR="00467BCA">
        <w:rPr>
          <w:rFonts w:ascii="Arial" w:hAnsi="Arial" w:cs="Arial"/>
          <w:b/>
          <w:bCs/>
          <w:sz w:val="24"/>
          <w:szCs w:val="24"/>
          <w:lang w:eastAsia="ja-JP"/>
        </w:rPr>
        <w:t>0300</w:t>
      </w:r>
    </w:p>
    <w:p w14:paraId="135DC513" w14:textId="77777777" w:rsidR="002E74A6" w:rsidRPr="004B566C" w:rsidRDefault="002E74A6" w:rsidP="002E74A6">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5C98555D" w14:textId="3BE269C1" w:rsidR="00214859" w:rsidRPr="00D130A7" w:rsidRDefault="00214859" w:rsidP="00173080">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1852A7">
        <w:rPr>
          <w:rFonts w:ascii="Arial" w:hAnsi="Arial" w:hint="eastAsia"/>
          <w:sz w:val="24"/>
          <w:lang w:val="en-US" w:eastAsia="ja-JP"/>
        </w:rPr>
        <w:t>9</w:t>
      </w:r>
      <w:r w:rsidR="003468D4">
        <w:rPr>
          <w:rFonts w:ascii="Arial" w:hAnsi="Arial"/>
          <w:sz w:val="24"/>
          <w:lang w:val="en-US"/>
        </w:rPr>
        <w:t>.</w:t>
      </w:r>
      <w:r w:rsidR="002E74A6">
        <w:rPr>
          <w:rFonts w:ascii="Arial" w:hAnsi="Arial"/>
          <w:sz w:val="24"/>
          <w:lang w:val="en-US"/>
        </w:rPr>
        <w:t>4</w:t>
      </w:r>
      <w:r w:rsidR="00C91BE7">
        <w:rPr>
          <w:rFonts w:ascii="Arial" w:hAnsi="Arial"/>
          <w:sz w:val="24"/>
          <w:lang w:val="en-US"/>
        </w:rPr>
        <w:t>.2.</w:t>
      </w:r>
      <w:r w:rsidR="002E74A6">
        <w:rPr>
          <w:rFonts w:ascii="Arial" w:hAnsi="Arial"/>
          <w:sz w:val="24"/>
          <w:lang w:val="en-US"/>
        </w:rPr>
        <w:t>4</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01C44F52" w:rsidR="00FA6851" w:rsidRPr="00891A01" w:rsidRDefault="0081689A" w:rsidP="00173080">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160416">
        <w:rPr>
          <w:rFonts w:ascii="Arial" w:hAnsi="Arial"/>
          <w:sz w:val="24"/>
          <w:lang w:val="en-US"/>
        </w:rPr>
        <w:t xml:space="preserve">Revised </w:t>
      </w:r>
      <w:r w:rsidR="003468D4" w:rsidRPr="003468D4">
        <w:rPr>
          <w:rFonts w:ascii="Arial" w:hAnsi="Arial"/>
          <w:sz w:val="24"/>
          <w:lang w:val="en-US" w:eastAsia="ja-JP"/>
        </w:rPr>
        <w:t>NR NTN enhancement workplan</w:t>
      </w:r>
    </w:p>
    <w:p w14:paraId="5CBDDE9A" w14:textId="387EB039"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C91BE7">
        <w:rPr>
          <w:rFonts w:ascii="Arial" w:hAnsi="Arial"/>
          <w:sz w:val="24"/>
          <w:lang w:val="en-US" w:eastAsia="ja-JP"/>
        </w:rPr>
        <w:t>Information</w:t>
      </w:r>
    </w:p>
    <w:p w14:paraId="7B11AF94" w14:textId="2F78FAC7" w:rsidR="00906173" w:rsidRDefault="00906173" w:rsidP="00173080">
      <w:pPr>
        <w:pStyle w:val="1"/>
        <w:numPr>
          <w:ilvl w:val="0"/>
          <w:numId w:val="1"/>
        </w:numPr>
        <w:jc w:val="both"/>
      </w:pPr>
      <w:r w:rsidRPr="00891A01">
        <w:t>Introduction</w:t>
      </w:r>
    </w:p>
    <w:p w14:paraId="542995A5" w14:textId="35BCF045" w:rsidR="00011475" w:rsidRPr="00C91BE7" w:rsidRDefault="00BA4EF9" w:rsidP="00667C5A">
      <w:pPr>
        <w:jc w:val="both"/>
        <w:rPr>
          <w:lang w:eastAsia="ja-JP"/>
        </w:rPr>
      </w:pPr>
      <w:r>
        <w:rPr>
          <w:lang w:eastAsia="ja-JP"/>
        </w:rPr>
        <w:t>T</w:t>
      </w:r>
      <w:r w:rsidR="00673B85">
        <w:rPr>
          <w:lang w:eastAsia="ja-JP"/>
        </w:rPr>
        <w:t>his contribution</w:t>
      </w:r>
      <w:r w:rsidR="00742D87">
        <w:rPr>
          <w:lang w:eastAsia="ja-JP"/>
        </w:rPr>
        <w:t xml:space="preserve"> </w:t>
      </w:r>
      <w:r w:rsidR="001852A7">
        <w:rPr>
          <w:lang w:eastAsia="ja-JP"/>
        </w:rPr>
        <w:t>revises</w:t>
      </w:r>
      <w:r w:rsidR="00673B85">
        <w:rPr>
          <w:lang w:eastAsia="ja-JP"/>
        </w:rPr>
        <w:t xml:space="preserve"> a workplan for the Rel-18 NR-NTN-</w:t>
      </w:r>
      <w:proofErr w:type="spellStart"/>
      <w:r w:rsidR="00673B85">
        <w:rPr>
          <w:lang w:eastAsia="ja-JP"/>
        </w:rPr>
        <w:t>enh</w:t>
      </w:r>
      <w:proofErr w:type="spellEnd"/>
      <w:r w:rsidR="00673B85">
        <w:rPr>
          <w:lang w:eastAsia="ja-JP"/>
        </w:rPr>
        <w:t xml:space="preserve"> work item for RAN4</w:t>
      </w:r>
      <w:r w:rsidR="00C91BE7">
        <w:rPr>
          <w:lang w:eastAsia="ja-JP"/>
        </w:rPr>
        <w:t xml:space="preserve"> based on the WI exception [1]</w:t>
      </w:r>
      <w:r w:rsidR="00673B85">
        <w:rPr>
          <w:lang w:eastAsia="ja-JP"/>
        </w:rPr>
        <w:t xml:space="preserve">. </w:t>
      </w:r>
    </w:p>
    <w:p w14:paraId="5141B836" w14:textId="3C22666F" w:rsidR="00011475" w:rsidRDefault="00011475" w:rsidP="00011475">
      <w:pPr>
        <w:pStyle w:val="1"/>
        <w:numPr>
          <w:ilvl w:val="0"/>
          <w:numId w:val="1"/>
        </w:numPr>
        <w:jc w:val="both"/>
        <w:rPr>
          <w:lang w:eastAsia="ja-JP"/>
        </w:rPr>
      </w:pPr>
      <w:r w:rsidRPr="00011475">
        <w:rPr>
          <w:rFonts w:hint="eastAsia"/>
          <w:lang w:eastAsia="ja-JP"/>
        </w:rPr>
        <w:t>R</w:t>
      </w:r>
      <w:r w:rsidRPr="00011475">
        <w:rPr>
          <w:lang w:eastAsia="ja-JP"/>
        </w:rPr>
        <w:t>AN4 workplan</w:t>
      </w:r>
    </w:p>
    <w:p w14:paraId="0EC08BD1" w14:textId="3980CC30" w:rsidR="00011475" w:rsidRDefault="00011475" w:rsidP="00011475">
      <w:r w:rsidRPr="00C92175">
        <w:t>In this section</w:t>
      </w:r>
      <w:r>
        <w:t>, the</w:t>
      </w:r>
      <w:r w:rsidRPr="00C92175">
        <w:t xml:space="preserve"> RAN</w:t>
      </w:r>
      <w:r>
        <w:t>4</w:t>
      </w:r>
      <w:r w:rsidRPr="00C92175">
        <w:t xml:space="preserve"> workplan for NR</w:t>
      </w:r>
      <w:r>
        <w:t>-NTN-</w:t>
      </w:r>
      <w:proofErr w:type="spellStart"/>
      <w:r>
        <w:t>enh</w:t>
      </w:r>
      <w:proofErr w:type="spellEnd"/>
      <w:r w:rsidRPr="00C92175">
        <w:t xml:space="preserve"> WI is provided</w:t>
      </w:r>
      <w:r w:rsidR="00C91BE7">
        <w:t>. Following workplan is based on the remaining issues and additional TU request</w:t>
      </w:r>
      <w:r w:rsidRPr="00C92175">
        <w:t>:</w:t>
      </w:r>
    </w:p>
    <w:p w14:paraId="67876B40" w14:textId="594DDC87" w:rsidR="000353A8" w:rsidRPr="00C91BE7" w:rsidRDefault="00BE1863" w:rsidP="00C91BE7">
      <w:pPr>
        <w:pStyle w:val="2"/>
        <w:rPr>
          <w:bCs/>
        </w:rPr>
      </w:pPr>
      <w:r w:rsidRPr="00134B7D">
        <w:rPr>
          <w:bCs/>
        </w:rPr>
        <w:t>Coverage enhancement</w:t>
      </w:r>
    </w:p>
    <w:p w14:paraId="668F4B87" w14:textId="77777777" w:rsidR="00BE1863" w:rsidRDefault="00BE1863" w:rsidP="00BE186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E1863" w:rsidRPr="00012E1E" w14:paraId="54030A46" w14:textId="77777777" w:rsidTr="00F651B4">
        <w:tc>
          <w:tcPr>
            <w:tcW w:w="3256" w:type="dxa"/>
          </w:tcPr>
          <w:p w14:paraId="22515B74" w14:textId="77777777" w:rsidR="00BE1863" w:rsidRPr="00012E1E" w:rsidRDefault="00BE1863" w:rsidP="00F651B4">
            <w:pPr>
              <w:rPr>
                <w:b/>
                <w:lang w:eastAsia="zh-CN"/>
              </w:rPr>
            </w:pPr>
            <w:r w:rsidRPr="00012E1E">
              <w:rPr>
                <w:b/>
                <w:lang w:eastAsia="zh-CN"/>
              </w:rPr>
              <w:t>Meetings</w:t>
            </w:r>
          </w:p>
        </w:tc>
        <w:tc>
          <w:tcPr>
            <w:tcW w:w="6051" w:type="dxa"/>
          </w:tcPr>
          <w:p w14:paraId="262E29B7" w14:textId="77777777" w:rsidR="00BE1863" w:rsidRPr="00012E1E" w:rsidRDefault="00BE1863" w:rsidP="00F651B4">
            <w:pPr>
              <w:rPr>
                <w:b/>
                <w:lang w:eastAsia="zh-CN"/>
              </w:rPr>
            </w:pPr>
            <w:r w:rsidRPr="00012E1E">
              <w:rPr>
                <w:b/>
                <w:lang w:eastAsia="zh-CN"/>
              </w:rPr>
              <w:t>Objectives</w:t>
            </w:r>
          </w:p>
        </w:tc>
      </w:tr>
      <w:tr w:rsidR="00BE1863" w:rsidRPr="00012E1E" w14:paraId="462FDF23" w14:textId="77777777" w:rsidTr="00EF1751">
        <w:tc>
          <w:tcPr>
            <w:tcW w:w="3256" w:type="dxa"/>
            <w:shd w:val="clear" w:color="auto" w:fill="BFBFBF" w:themeFill="background1" w:themeFillShade="BF"/>
          </w:tcPr>
          <w:p w14:paraId="13AE137F" w14:textId="77777777" w:rsidR="00BE1863" w:rsidRPr="00012E1E" w:rsidRDefault="00BE1863" w:rsidP="00F651B4">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shd w:val="clear" w:color="auto" w:fill="BFBFBF" w:themeFill="background1" w:themeFillShade="BF"/>
          </w:tcPr>
          <w:p w14:paraId="182EB07A" w14:textId="7D1846FC" w:rsidR="00BE1863" w:rsidRPr="00012E1E" w:rsidRDefault="00BE1863"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03AE062F" w14:textId="27683EB7" w:rsidR="00BE1863" w:rsidRPr="00BE1863"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BE1863" w:rsidRPr="00012E1E" w14:paraId="16BBA022" w14:textId="77777777" w:rsidTr="00EF1751">
        <w:tc>
          <w:tcPr>
            <w:tcW w:w="3256" w:type="dxa"/>
            <w:shd w:val="clear" w:color="auto" w:fill="BFBFBF" w:themeFill="background1" w:themeFillShade="BF"/>
          </w:tcPr>
          <w:p w14:paraId="3590260B" w14:textId="77777777" w:rsidR="00BE1863" w:rsidRPr="00012E1E" w:rsidRDefault="00BE1863" w:rsidP="00F651B4">
            <w:pPr>
              <w:rPr>
                <w:lang w:eastAsia="zh-CN"/>
              </w:rPr>
            </w:pPr>
            <w:proofErr w:type="spellStart"/>
            <w:r w:rsidRPr="00012E1E">
              <w:rPr>
                <w:b/>
                <w:lang w:val="fr-FR" w:eastAsia="zh-CN"/>
              </w:rPr>
              <w:t>November</w:t>
            </w:r>
            <w:proofErr w:type="spellEnd"/>
            <w:r w:rsidRPr="00012E1E">
              <w:rPr>
                <w:b/>
                <w:lang w:val="fr-FR" w:eastAsia="zh-CN"/>
              </w:rPr>
              <w:t xml:space="preserve"> 2022, RAN4#105</w:t>
            </w:r>
          </w:p>
        </w:tc>
        <w:tc>
          <w:tcPr>
            <w:tcW w:w="6051" w:type="dxa"/>
            <w:shd w:val="clear" w:color="auto" w:fill="BFBFBF" w:themeFill="background1" w:themeFillShade="BF"/>
          </w:tcPr>
          <w:p w14:paraId="76105626" w14:textId="354C18A6" w:rsidR="00BE1863" w:rsidRPr="000E3071" w:rsidRDefault="00BE1863" w:rsidP="00F651B4">
            <w:r w:rsidRPr="00012E1E">
              <w:rPr>
                <w:rFonts w:eastAsia="ＭＳ 明朝" w:hint="eastAsia"/>
                <w:lang w:eastAsia="ja-JP"/>
              </w:rPr>
              <w:t>R</w:t>
            </w:r>
            <w:r w:rsidRPr="00012E1E">
              <w:rPr>
                <w:rFonts w:eastAsia="ＭＳ 明朝"/>
                <w:lang w:eastAsia="ja-JP"/>
              </w:rPr>
              <w:t>F:</w:t>
            </w:r>
          </w:p>
          <w:p w14:paraId="7EC9973B" w14:textId="435A77FD" w:rsidR="00BE1863" w:rsidRPr="00012E1E" w:rsidRDefault="00032968" w:rsidP="00BE186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BE1863" w:rsidRPr="00012E1E" w14:paraId="26889928" w14:textId="77777777" w:rsidTr="00C91BE7">
        <w:tc>
          <w:tcPr>
            <w:tcW w:w="3256" w:type="dxa"/>
            <w:shd w:val="clear" w:color="auto" w:fill="BFBFBF" w:themeFill="background1" w:themeFillShade="BF"/>
          </w:tcPr>
          <w:p w14:paraId="36FAE8D5" w14:textId="77777777" w:rsidR="00BE1863" w:rsidRPr="00012E1E" w:rsidRDefault="00BE1863" w:rsidP="00F651B4">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52C2FADC" w14:textId="2D2858C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13040CD8" w14:textId="1382B221" w:rsidR="00BE1863" w:rsidRPr="00032968"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17F85D41" w14:textId="77777777" w:rsidR="00032968" w:rsidRPr="00032968" w:rsidRDefault="00032968" w:rsidP="00032968">
            <w:pPr>
              <w:spacing w:after="0"/>
              <w:jc w:val="both"/>
              <w:rPr>
                <w:rFonts w:eastAsiaTheme="minorEastAsia"/>
                <w:lang w:eastAsia="ja-JP"/>
              </w:rPr>
            </w:pPr>
          </w:p>
          <w:p w14:paraId="1D6D6841" w14:textId="0965F355"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sidR="008F594F">
              <w:rPr>
                <w:rFonts w:eastAsia="ＭＳ 明朝"/>
                <w:lang w:eastAsia="ja-JP"/>
              </w:rPr>
              <w:t xml:space="preserve"> (0.</w:t>
            </w:r>
            <w:r w:rsidR="00C77427">
              <w:rPr>
                <w:rFonts w:eastAsia="ＭＳ 明朝" w:hint="eastAsia"/>
                <w:lang w:eastAsia="ja-JP"/>
              </w:rPr>
              <w:t>0</w:t>
            </w:r>
            <w:r w:rsidR="00C77427">
              <w:rPr>
                <w:rFonts w:eastAsia="ＭＳ 明朝"/>
                <w:lang w:eastAsia="ja-JP"/>
              </w:rPr>
              <w:t>6</w:t>
            </w:r>
            <w:r w:rsidR="008F594F">
              <w:rPr>
                <w:rFonts w:eastAsia="ＭＳ 明朝"/>
                <w:lang w:eastAsia="ja-JP"/>
              </w:rPr>
              <w:t>TU)</w:t>
            </w:r>
            <w:r>
              <w:rPr>
                <w:rFonts w:eastAsia="ＭＳ 明朝"/>
                <w:lang w:eastAsia="ja-JP"/>
              </w:rPr>
              <w:t>:</w:t>
            </w:r>
          </w:p>
          <w:p w14:paraId="7FB96383" w14:textId="062B9354" w:rsidR="00CC4F49" w:rsidRPr="001B0B39" w:rsidRDefault="00CC4F49" w:rsidP="00F651B4">
            <w:pPr>
              <w:rPr>
                <w:rFonts w:eastAsia="ＭＳ 明朝"/>
                <w:lang w:eastAsia="ja-JP"/>
              </w:rPr>
            </w:pPr>
            <w:r w:rsidRPr="001B0B39">
              <w:rPr>
                <w:rFonts w:eastAsia="ＭＳ 明朝"/>
                <w:lang w:eastAsia="ja-JP"/>
              </w:rPr>
              <w:t>Starting time depends on RAN1 study progress.</w:t>
            </w:r>
          </w:p>
          <w:p w14:paraId="5B6325D3" w14:textId="4F929E9B" w:rsidR="008F594F" w:rsidRPr="001B0B39" w:rsidRDefault="008F594F"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r w:rsidR="00CC4F49">
              <w:rPr>
                <w:rFonts w:ascii="Times New Roman" w:eastAsia="ＭＳ 明朝" w:hAnsi="Times New Roman"/>
                <w:lang w:eastAsia="ja-JP"/>
              </w:rPr>
              <w:t xml:space="preserve"> </w:t>
            </w:r>
            <w:r w:rsidR="00CC4F49" w:rsidRPr="001B0B39">
              <w:rPr>
                <w:lang w:eastAsia="ja-JP"/>
              </w:rPr>
              <w:t xml:space="preserve">based on RAN1 study </w:t>
            </w:r>
            <w:proofErr w:type="gramStart"/>
            <w:r w:rsidR="00CC4F49" w:rsidRPr="001B0B39">
              <w:rPr>
                <w:lang w:eastAsia="ja-JP"/>
              </w:rPr>
              <w:t>conclusion</w:t>
            </w:r>
            <w:proofErr w:type="gramEnd"/>
          </w:p>
          <w:p w14:paraId="1D677F3A" w14:textId="156ABFAE" w:rsidR="008F594F" w:rsidRPr="008F594F" w:rsidRDefault="008F594F" w:rsidP="008F594F">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RRM related topic if necessary.</w:t>
            </w:r>
          </w:p>
        </w:tc>
      </w:tr>
      <w:tr w:rsidR="00BE1863" w:rsidRPr="00012E1E" w14:paraId="1826246F" w14:textId="77777777" w:rsidTr="00C91BE7">
        <w:tc>
          <w:tcPr>
            <w:tcW w:w="3256" w:type="dxa"/>
            <w:shd w:val="clear" w:color="auto" w:fill="BFBFBF" w:themeFill="background1" w:themeFillShade="BF"/>
          </w:tcPr>
          <w:p w14:paraId="61685923" w14:textId="77777777" w:rsidR="00BE1863" w:rsidRPr="00012E1E" w:rsidRDefault="00BE1863" w:rsidP="00F651B4">
            <w:pPr>
              <w:rPr>
                <w:lang w:eastAsia="zh-CN"/>
              </w:rPr>
            </w:pPr>
            <w:r w:rsidRPr="00012E1E">
              <w:rPr>
                <w:b/>
                <w:lang w:eastAsia="zh-CN"/>
              </w:rPr>
              <w:t>April 2023, RAN4#106-bis</w:t>
            </w:r>
          </w:p>
        </w:tc>
        <w:tc>
          <w:tcPr>
            <w:tcW w:w="6051" w:type="dxa"/>
            <w:shd w:val="clear" w:color="auto" w:fill="BFBFBF" w:themeFill="background1" w:themeFillShade="BF"/>
          </w:tcPr>
          <w:p w14:paraId="7B308A19" w14:textId="494B26E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70568C7F" w14:textId="63213A9F"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358D341" w14:textId="77777777" w:rsidR="00BE1863" w:rsidRDefault="00BE1863" w:rsidP="00F651B4">
            <w:pPr>
              <w:rPr>
                <w:rFonts w:eastAsia="ＭＳ 明朝"/>
                <w:lang w:eastAsia="ja-JP"/>
              </w:rPr>
            </w:pPr>
          </w:p>
          <w:p w14:paraId="41AD4CD7" w14:textId="2734BAC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14AE64F8" w14:textId="77777777" w:rsidR="008F594F" w:rsidRPr="00AA27D4"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6BE91A4" w14:textId="4C48E6FE" w:rsidR="00BE1863" w:rsidRPr="008F594F"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w:t>
            </w:r>
            <w:proofErr w:type="spellStart"/>
            <w:r>
              <w:rPr>
                <w:rFonts w:ascii="Times New Roman" w:eastAsia="ＭＳ 明朝" w:hAnsi="Times New Roman"/>
                <w:lang w:eastAsia="ja-JP"/>
              </w:rPr>
              <w:t>Demod</w:t>
            </w:r>
            <w:proofErr w:type="spellEnd"/>
          </w:p>
          <w:p w14:paraId="54067E3F" w14:textId="47E619AB" w:rsidR="008F594F"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RRM related topic if necessary.</w:t>
            </w:r>
          </w:p>
        </w:tc>
      </w:tr>
      <w:tr w:rsidR="00BE1863" w:rsidRPr="00012E1E" w14:paraId="65257D3B" w14:textId="77777777" w:rsidTr="00C91BE7">
        <w:tc>
          <w:tcPr>
            <w:tcW w:w="3256" w:type="dxa"/>
            <w:shd w:val="clear" w:color="auto" w:fill="BFBFBF" w:themeFill="background1" w:themeFillShade="BF"/>
          </w:tcPr>
          <w:p w14:paraId="0A507F3C" w14:textId="77777777" w:rsidR="00BE1863" w:rsidRPr="00012E1E" w:rsidRDefault="00BE1863" w:rsidP="00F651B4">
            <w:pPr>
              <w:rPr>
                <w:lang w:eastAsia="zh-CN"/>
              </w:rPr>
            </w:pPr>
            <w:r w:rsidRPr="00012E1E">
              <w:rPr>
                <w:b/>
                <w:lang w:eastAsia="zh-CN"/>
              </w:rPr>
              <w:t>May 2023, RAN4#107</w:t>
            </w:r>
          </w:p>
        </w:tc>
        <w:tc>
          <w:tcPr>
            <w:tcW w:w="6051" w:type="dxa"/>
            <w:shd w:val="clear" w:color="auto" w:fill="BFBFBF" w:themeFill="background1" w:themeFillShade="BF"/>
          </w:tcPr>
          <w:p w14:paraId="4D2DCA28" w14:textId="3904F437"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265CC5BF" w14:textId="201E0D6F" w:rsidR="00BE1863" w:rsidRPr="00681D0D" w:rsidRDefault="00032968"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01AF2C6" w14:textId="77777777" w:rsidR="00BE1863" w:rsidRDefault="00BE1863" w:rsidP="00F651B4">
            <w:pPr>
              <w:rPr>
                <w:rFonts w:eastAsia="ＭＳ 明朝"/>
                <w:lang w:eastAsia="ja-JP"/>
              </w:rPr>
            </w:pPr>
          </w:p>
          <w:p w14:paraId="34E06D39" w14:textId="2CEF29C8"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68442D56" w14:textId="77777777" w:rsidR="008F594F"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lastRenderedPageBreak/>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and align on simulation </w:t>
            </w:r>
            <w:proofErr w:type="gramStart"/>
            <w:r>
              <w:rPr>
                <w:rFonts w:ascii="Times New Roman" w:eastAsia="ＭＳ 明朝" w:hAnsi="Times New Roman"/>
                <w:lang w:eastAsia="ja-JP"/>
              </w:rPr>
              <w:t>results</w:t>
            </w:r>
            <w:proofErr w:type="gramEnd"/>
          </w:p>
          <w:p w14:paraId="68E83AAA" w14:textId="671DBC29" w:rsidR="00BE1863"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w:t>
            </w:r>
            <w:proofErr w:type="spellStart"/>
            <w:proofErr w:type="gramStart"/>
            <w:r>
              <w:rPr>
                <w:rFonts w:ascii="Times New Roman" w:eastAsia="ＭＳ 明朝" w:hAnsi="Times New Roman"/>
                <w:lang w:eastAsia="ja-JP"/>
              </w:rPr>
              <w:t>Demod</w:t>
            </w:r>
            <w:proofErr w:type="spellEnd"/>
            <w:proofErr w:type="gramEnd"/>
          </w:p>
          <w:p w14:paraId="02893792" w14:textId="301F72EF" w:rsidR="008F594F" w:rsidRPr="00681D0D" w:rsidRDefault="008F594F" w:rsidP="008F594F">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33FC9BD" w14:textId="77777777" w:rsidTr="00C91BE7">
        <w:tc>
          <w:tcPr>
            <w:tcW w:w="3256" w:type="dxa"/>
            <w:shd w:val="clear" w:color="auto" w:fill="BFBFBF" w:themeFill="background1" w:themeFillShade="BF"/>
          </w:tcPr>
          <w:p w14:paraId="6A422C2E" w14:textId="77777777" w:rsidR="00BE1863" w:rsidRPr="00012E1E" w:rsidRDefault="00BE1863" w:rsidP="00F651B4">
            <w:pPr>
              <w:rPr>
                <w:lang w:eastAsia="zh-CN"/>
              </w:rPr>
            </w:pPr>
            <w:r w:rsidRPr="00012E1E">
              <w:rPr>
                <w:b/>
                <w:lang w:val="fr-FR" w:eastAsia="zh-CN"/>
              </w:rPr>
              <w:lastRenderedPageBreak/>
              <w:t>August 2023, RAN4#108</w:t>
            </w:r>
          </w:p>
        </w:tc>
        <w:tc>
          <w:tcPr>
            <w:tcW w:w="6051" w:type="dxa"/>
            <w:shd w:val="clear" w:color="auto" w:fill="BFBFBF" w:themeFill="background1" w:themeFillShade="BF"/>
          </w:tcPr>
          <w:p w14:paraId="07A5D933" w14:textId="6D000551"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50604BDD" w14:textId="1A74016F"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194B2B4A" w14:textId="77777777" w:rsidR="00BE1863" w:rsidRDefault="00BE1863" w:rsidP="00F651B4">
            <w:pPr>
              <w:rPr>
                <w:rFonts w:eastAsia="ＭＳ 明朝"/>
                <w:lang w:eastAsia="ja-JP"/>
              </w:rPr>
            </w:pPr>
          </w:p>
          <w:p w14:paraId="73C87831" w14:textId="6E22B94B"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2602EFFD" w14:textId="1D3579F0"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5F41329E" w14:textId="59BD7388"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70CE94DD" w14:textId="77777777" w:rsidTr="00C91BE7">
        <w:tc>
          <w:tcPr>
            <w:tcW w:w="3256" w:type="dxa"/>
            <w:shd w:val="clear" w:color="auto" w:fill="BFBFBF" w:themeFill="background1" w:themeFillShade="BF"/>
          </w:tcPr>
          <w:p w14:paraId="212B388B" w14:textId="77777777" w:rsidR="00BE1863" w:rsidRPr="00012E1E" w:rsidRDefault="00BE1863" w:rsidP="00F651B4">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12250105" w14:textId="1482EA00"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3D36A629" w14:textId="7D57B399" w:rsidR="00BE1863" w:rsidRPr="00B0736C" w:rsidRDefault="00032968" w:rsidP="00BE186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4914CE1" w14:textId="77777777" w:rsidR="00BE1863" w:rsidRDefault="00BE1863" w:rsidP="00F651B4">
            <w:pPr>
              <w:rPr>
                <w:rFonts w:eastAsia="ＭＳ 明朝"/>
                <w:lang w:eastAsia="ja-JP"/>
              </w:rPr>
            </w:pPr>
          </w:p>
          <w:p w14:paraId="053F59B7" w14:textId="452B51B4"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2C9F03E5" w14:textId="77777777" w:rsidR="008F594F" w:rsidRPr="008F594F"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639546EB" w14:textId="6B6533DE" w:rsidR="00BE1863" w:rsidRPr="00012E1E" w:rsidRDefault="008F594F" w:rsidP="008F594F">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E1863" w:rsidRPr="00012E1E" w14:paraId="67E05D76" w14:textId="77777777" w:rsidTr="00C91BE7">
        <w:tc>
          <w:tcPr>
            <w:tcW w:w="3256" w:type="dxa"/>
            <w:shd w:val="clear" w:color="auto" w:fill="BFBFBF" w:themeFill="background1" w:themeFillShade="BF"/>
          </w:tcPr>
          <w:p w14:paraId="4031C6EA" w14:textId="77777777" w:rsidR="00BE1863" w:rsidRPr="00012E1E" w:rsidRDefault="00BE1863" w:rsidP="00F651B4">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50A8D6C0" w14:textId="6A0B9F3D" w:rsidR="00BE1863" w:rsidRDefault="00BE1863" w:rsidP="00F651B4">
            <w:pPr>
              <w:rPr>
                <w:rFonts w:eastAsia="ＭＳ 明朝"/>
                <w:lang w:eastAsia="ja-JP"/>
              </w:rPr>
            </w:pPr>
            <w:r>
              <w:rPr>
                <w:rFonts w:eastAsia="ＭＳ 明朝" w:hint="eastAsia"/>
                <w:lang w:eastAsia="ja-JP"/>
              </w:rPr>
              <w:t>R</w:t>
            </w:r>
            <w:r>
              <w:rPr>
                <w:rFonts w:eastAsia="ＭＳ 明朝"/>
                <w:lang w:eastAsia="ja-JP"/>
              </w:rPr>
              <w:t>F:</w:t>
            </w:r>
          </w:p>
          <w:p w14:paraId="49B26F50" w14:textId="5AE8DCF2" w:rsidR="00BE1863" w:rsidRPr="00B0736C" w:rsidRDefault="00032968" w:rsidP="00BE186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5D653A3C" w14:textId="77777777" w:rsidR="00BE1863" w:rsidRDefault="00BE1863" w:rsidP="00F651B4">
            <w:pPr>
              <w:rPr>
                <w:rFonts w:eastAsia="ＭＳ 明朝"/>
                <w:lang w:eastAsia="ja-JP"/>
              </w:rPr>
            </w:pPr>
          </w:p>
          <w:p w14:paraId="0F77F866" w14:textId="29EA501E" w:rsidR="00BE1863" w:rsidRDefault="00BE1863"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w:t>
            </w:r>
            <w:r w:rsidR="000353A8">
              <w:rPr>
                <w:rFonts w:eastAsia="ＭＳ 明朝"/>
                <w:lang w:eastAsia="ja-JP"/>
              </w:rPr>
              <w:t>0.</w:t>
            </w:r>
            <w:r w:rsidR="00C77427">
              <w:rPr>
                <w:rFonts w:eastAsia="ＭＳ 明朝"/>
                <w:lang w:eastAsia="ja-JP"/>
              </w:rPr>
              <w:t>09</w:t>
            </w:r>
            <w:r>
              <w:rPr>
                <w:rFonts w:eastAsia="ＭＳ 明朝"/>
                <w:lang w:eastAsia="ja-JP"/>
              </w:rPr>
              <w:t>TU):</w:t>
            </w:r>
          </w:p>
          <w:p w14:paraId="76CBA252" w14:textId="77777777" w:rsidR="008F594F" w:rsidRPr="00681D0D" w:rsidRDefault="008F594F" w:rsidP="008F594F">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111EDBBB" w14:textId="7D1F29E8" w:rsidR="00BE1863" w:rsidRPr="00B0736C" w:rsidRDefault="008F594F" w:rsidP="008F594F">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5E0F81BC" w14:textId="77777777" w:rsidTr="002E74A6">
        <w:tc>
          <w:tcPr>
            <w:tcW w:w="3256" w:type="dxa"/>
            <w:shd w:val="clear" w:color="auto" w:fill="BFBFBF" w:themeFill="background1" w:themeFillShade="BF"/>
          </w:tcPr>
          <w:p w14:paraId="337017A6" w14:textId="47A16EA8" w:rsidR="00C91BE7" w:rsidRPr="002E74A6" w:rsidRDefault="00C91BE7" w:rsidP="00F651B4">
            <w:pPr>
              <w:rPr>
                <w:b/>
                <w:lang w:val="fr-FR" w:eastAsia="zh-CN"/>
              </w:rPr>
            </w:pPr>
            <w:r w:rsidRPr="002E74A6">
              <w:rPr>
                <w:b/>
                <w:lang w:eastAsia="zh-CN"/>
              </w:rPr>
              <w:t>February 2024, RAN4#110</w:t>
            </w:r>
          </w:p>
        </w:tc>
        <w:tc>
          <w:tcPr>
            <w:tcW w:w="6051" w:type="dxa"/>
            <w:shd w:val="clear" w:color="auto" w:fill="BFBFBF" w:themeFill="background1" w:themeFillShade="BF"/>
          </w:tcPr>
          <w:p w14:paraId="62500FC0" w14:textId="576DC9AE" w:rsidR="00C91BE7" w:rsidRPr="002E74A6" w:rsidRDefault="00C91BE7" w:rsidP="00C91BE7">
            <w:pPr>
              <w:rPr>
                <w:rFonts w:eastAsia="ＭＳ 明朝"/>
                <w:lang w:eastAsia="ja-JP"/>
              </w:rPr>
            </w:pPr>
            <w:r w:rsidRPr="002E74A6">
              <w:rPr>
                <w:rFonts w:eastAsia="ＭＳ 明朝" w:hint="eastAsia"/>
                <w:lang w:eastAsia="ja-JP"/>
              </w:rPr>
              <w:t>R</w:t>
            </w:r>
            <w:r w:rsidRPr="002E74A6">
              <w:rPr>
                <w:rFonts w:eastAsia="ＭＳ 明朝"/>
                <w:lang w:eastAsia="ja-JP"/>
              </w:rPr>
              <w:t>RM/</w:t>
            </w:r>
            <w:proofErr w:type="spellStart"/>
            <w:r w:rsidRPr="002E74A6">
              <w:rPr>
                <w:rFonts w:eastAsia="ＭＳ 明朝"/>
                <w:lang w:eastAsia="ja-JP"/>
              </w:rPr>
              <w:t>Demod</w:t>
            </w:r>
            <w:proofErr w:type="spellEnd"/>
            <w:r w:rsidRPr="002E74A6">
              <w:rPr>
                <w:rFonts w:eastAsia="ＭＳ 明朝"/>
                <w:lang w:eastAsia="ja-JP"/>
              </w:rPr>
              <w:t xml:space="preserve"> (0.</w:t>
            </w:r>
            <w:r w:rsidR="00654FC6" w:rsidRPr="002E74A6">
              <w:rPr>
                <w:rFonts w:eastAsia="ＭＳ 明朝"/>
                <w:lang w:eastAsia="ja-JP"/>
              </w:rPr>
              <w:t>1</w:t>
            </w:r>
            <w:r w:rsidRPr="002E74A6">
              <w:rPr>
                <w:rFonts w:eastAsia="ＭＳ 明朝"/>
                <w:lang w:eastAsia="ja-JP"/>
              </w:rPr>
              <w:t>TU):</w:t>
            </w:r>
          </w:p>
          <w:p w14:paraId="6E0C56CE" w14:textId="39DAF962"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ascii="Times New Roman" w:eastAsia="ＭＳ 明朝" w:hAnsi="Times New Roman"/>
                <w:lang w:eastAsia="ja-JP"/>
              </w:rPr>
              <w:t xml:space="preserve">Update the applicability of the timing </w:t>
            </w:r>
            <w:proofErr w:type="gramStart"/>
            <w:r w:rsidRPr="002E74A6">
              <w:rPr>
                <w:rFonts w:ascii="Times New Roman" w:eastAsia="ＭＳ 明朝" w:hAnsi="Times New Roman"/>
                <w:lang w:eastAsia="ja-JP"/>
              </w:rPr>
              <w:t>requirements</w:t>
            </w:r>
            <w:proofErr w:type="gramEnd"/>
          </w:p>
          <w:p w14:paraId="6E48130B" w14:textId="54F249F6"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hint="eastAsia"/>
                <w:lang w:eastAsia="ja-JP"/>
              </w:rPr>
              <w:t>E</w:t>
            </w:r>
            <w:r w:rsidRPr="002E74A6">
              <w:rPr>
                <w:lang w:eastAsia="ja-JP"/>
              </w:rPr>
              <w:t>ndorse CRs</w:t>
            </w:r>
          </w:p>
        </w:tc>
      </w:tr>
    </w:tbl>
    <w:p w14:paraId="256E717A" w14:textId="77777777" w:rsidR="00BE1863" w:rsidRDefault="00BE1863" w:rsidP="00BE1863">
      <w:pPr>
        <w:rPr>
          <w:u w:val="single"/>
          <w:lang w:eastAsia="zh-CN"/>
        </w:rPr>
      </w:pPr>
    </w:p>
    <w:p w14:paraId="19042798" w14:textId="77777777" w:rsidR="00BE1863" w:rsidRDefault="00BE1863" w:rsidP="00BE1863">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BE1863" w:rsidRPr="008F469F" w14:paraId="15C98AED" w14:textId="77777777" w:rsidTr="00F651B4">
        <w:tc>
          <w:tcPr>
            <w:tcW w:w="3256" w:type="dxa"/>
          </w:tcPr>
          <w:p w14:paraId="4F6FB6A1" w14:textId="77777777" w:rsidR="00BE1863" w:rsidRPr="008F469F" w:rsidRDefault="00BE1863" w:rsidP="00F651B4">
            <w:pPr>
              <w:rPr>
                <w:b/>
                <w:lang w:eastAsia="zh-CN"/>
              </w:rPr>
            </w:pPr>
            <w:r w:rsidRPr="008F469F">
              <w:rPr>
                <w:b/>
                <w:lang w:eastAsia="zh-CN"/>
              </w:rPr>
              <w:t>Meetings</w:t>
            </w:r>
          </w:p>
        </w:tc>
        <w:tc>
          <w:tcPr>
            <w:tcW w:w="6051" w:type="dxa"/>
          </w:tcPr>
          <w:p w14:paraId="0BBE121D" w14:textId="77777777" w:rsidR="00BE1863" w:rsidRPr="008F469F" w:rsidRDefault="00BE1863" w:rsidP="00F651B4">
            <w:pPr>
              <w:rPr>
                <w:b/>
                <w:lang w:eastAsia="zh-CN"/>
              </w:rPr>
            </w:pPr>
            <w:r w:rsidRPr="008F469F">
              <w:rPr>
                <w:b/>
                <w:lang w:eastAsia="zh-CN"/>
              </w:rPr>
              <w:t>Objectives</w:t>
            </w:r>
          </w:p>
        </w:tc>
      </w:tr>
      <w:tr w:rsidR="00BE1863" w14:paraId="7A21979A" w14:textId="77777777" w:rsidTr="00C91BE7">
        <w:tc>
          <w:tcPr>
            <w:tcW w:w="3256" w:type="dxa"/>
            <w:shd w:val="clear" w:color="auto" w:fill="BFBFBF" w:themeFill="background1" w:themeFillShade="BF"/>
          </w:tcPr>
          <w:p w14:paraId="6FE355E6" w14:textId="4D74DAF1" w:rsidR="00BE1863" w:rsidRDefault="00003731" w:rsidP="00F651B4">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7F635468" w14:textId="018052BB"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RRM test cases and related parameters</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20AA23BA" w14:textId="4F2880AC"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Discuss measurement accuracy</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5F5AA563"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 xml:space="preserve">satellite access node demodulation </w:t>
            </w:r>
            <w:proofErr w:type="gramStart"/>
            <w:r w:rsidRPr="00BA1522">
              <w:rPr>
                <w:rFonts w:ascii="Times New Roman" w:eastAsia="ＭＳ 明朝" w:hAnsi="Times New Roman"/>
                <w:lang w:eastAsia="ja-JP"/>
              </w:rPr>
              <w:t>requirements</w:t>
            </w:r>
            <w:proofErr w:type="gramEnd"/>
          </w:p>
          <w:p w14:paraId="3387C1C6" w14:textId="77777777" w:rsidR="00BE1863" w:rsidRPr="00607613" w:rsidRDefault="00BE1863" w:rsidP="00BE186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E1863" w14:paraId="4E54C74C" w14:textId="77777777" w:rsidTr="00C91BE7">
        <w:tc>
          <w:tcPr>
            <w:tcW w:w="3256" w:type="dxa"/>
            <w:shd w:val="clear" w:color="auto" w:fill="BFBFBF" w:themeFill="background1" w:themeFillShade="BF"/>
          </w:tcPr>
          <w:p w14:paraId="75C1E481" w14:textId="4BBDCF14" w:rsidR="00BE1863" w:rsidRDefault="00003731" w:rsidP="00F651B4">
            <w:pPr>
              <w:rPr>
                <w:u w:val="single"/>
                <w:lang w:eastAsia="zh-CN"/>
              </w:rPr>
            </w:pPr>
            <w:r>
              <w:rPr>
                <w:b/>
                <w:lang w:eastAsia="zh-CN"/>
              </w:rPr>
              <w:t>November 2023, RAN4#109</w:t>
            </w:r>
          </w:p>
        </w:tc>
        <w:tc>
          <w:tcPr>
            <w:tcW w:w="6051" w:type="dxa"/>
            <w:shd w:val="clear" w:color="auto" w:fill="BFBFBF" w:themeFill="background1" w:themeFillShade="BF"/>
          </w:tcPr>
          <w:p w14:paraId="2A6828EB" w14:textId="0EF53A54"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78F6832E" w14:textId="5E3F1288" w:rsidR="00BE1863" w:rsidRPr="00BA1522"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sidR="008F594F">
              <w:rPr>
                <w:rFonts w:ascii="Times New Roman" w:eastAsia="ＭＳ 明朝" w:hAnsi="Times New Roman"/>
                <w:lang w:eastAsia="ja-JP"/>
              </w:rPr>
              <w:t xml:space="preserve"> if </w:t>
            </w:r>
            <w:proofErr w:type="gramStart"/>
            <w:r w:rsidR="008F594F">
              <w:rPr>
                <w:rFonts w:ascii="Times New Roman" w:eastAsia="ＭＳ 明朝" w:hAnsi="Times New Roman"/>
                <w:lang w:eastAsia="ja-JP"/>
              </w:rPr>
              <w:t>necessary</w:t>
            </w:r>
            <w:proofErr w:type="gramEnd"/>
          </w:p>
          <w:p w14:paraId="16FC1A6C" w14:textId="77777777" w:rsidR="00BE1863" w:rsidRDefault="00BE1863" w:rsidP="00BE186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608E4E0A" w14:textId="77777777" w:rsidR="00BE1863" w:rsidRPr="00BA1522" w:rsidRDefault="00BE1863" w:rsidP="00BE186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E1863" w14:paraId="6C71D171" w14:textId="77777777" w:rsidTr="002E74A6">
        <w:tc>
          <w:tcPr>
            <w:tcW w:w="3256" w:type="dxa"/>
            <w:shd w:val="clear" w:color="auto" w:fill="BFBFBF" w:themeFill="background1" w:themeFillShade="BF"/>
          </w:tcPr>
          <w:p w14:paraId="256E9D81" w14:textId="2C97C7F0" w:rsidR="00BE1863" w:rsidRDefault="00003731" w:rsidP="00F651B4">
            <w:pPr>
              <w:rPr>
                <w:u w:val="single"/>
                <w:lang w:eastAsia="zh-CN"/>
              </w:rPr>
            </w:pPr>
            <w:r>
              <w:rPr>
                <w:b/>
                <w:lang w:eastAsia="zh-CN"/>
              </w:rPr>
              <w:t>February 2024, RAN4#110</w:t>
            </w:r>
          </w:p>
        </w:tc>
        <w:tc>
          <w:tcPr>
            <w:tcW w:w="6051" w:type="dxa"/>
            <w:shd w:val="clear" w:color="auto" w:fill="BFBFBF" w:themeFill="background1" w:themeFillShade="BF"/>
          </w:tcPr>
          <w:p w14:paraId="6F599552" w14:textId="77777777" w:rsidR="00003731" w:rsidRPr="00BA1522" w:rsidRDefault="00003731" w:rsidP="00003731">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decide RRM test cases and related parameters</w:t>
            </w:r>
            <w:r>
              <w:rPr>
                <w:rFonts w:ascii="Times New Roman" w:eastAsia="ＭＳ 明朝" w:hAnsi="Times New Roman"/>
                <w:lang w:eastAsia="ja-JP"/>
              </w:rPr>
              <w:t xml:space="preserve"> if </w:t>
            </w:r>
            <w:proofErr w:type="gramStart"/>
            <w:r>
              <w:rPr>
                <w:rFonts w:ascii="Times New Roman" w:eastAsia="ＭＳ 明朝" w:hAnsi="Times New Roman"/>
                <w:lang w:eastAsia="ja-JP"/>
              </w:rPr>
              <w:t>necessary</w:t>
            </w:r>
            <w:proofErr w:type="gramEnd"/>
          </w:p>
          <w:p w14:paraId="5AC26D63" w14:textId="77777777" w:rsidR="00003731" w:rsidRPr="00BA1522"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r>
              <w:rPr>
                <w:rFonts w:ascii="Times New Roman" w:eastAsia="ＭＳ 明朝" w:hAnsi="Times New Roman"/>
                <w:lang w:eastAsia="ja-JP"/>
              </w:rPr>
              <w:t xml:space="preserve"> if </w:t>
            </w:r>
            <w:proofErr w:type="gramStart"/>
            <w:r>
              <w:rPr>
                <w:rFonts w:ascii="Times New Roman" w:eastAsia="ＭＳ 明朝" w:hAnsi="Times New Roman"/>
                <w:lang w:eastAsia="ja-JP"/>
              </w:rPr>
              <w:t>necessary</w:t>
            </w:r>
            <w:proofErr w:type="gramEnd"/>
          </w:p>
          <w:p w14:paraId="2239900A" w14:textId="77777777" w:rsidR="00003731" w:rsidRDefault="00003731"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1F9D311C" w14:textId="55DE0E2A" w:rsidR="00BE1863" w:rsidRPr="00003731" w:rsidRDefault="00003731" w:rsidP="00003731">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E1863" w14:paraId="1A510C0D" w14:textId="77777777" w:rsidTr="00F651B4">
        <w:tc>
          <w:tcPr>
            <w:tcW w:w="3256" w:type="dxa"/>
          </w:tcPr>
          <w:p w14:paraId="657CC6D2" w14:textId="53FD8C27" w:rsidR="00BE1863" w:rsidRDefault="00003731" w:rsidP="00F651B4">
            <w:pPr>
              <w:rPr>
                <w:u w:val="single"/>
                <w:lang w:eastAsia="zh-CN"/>
              </w:rPr>
            </w:pPr>
            <w:r>
              <w:rPr>
                <w:b/>
                <w:lang w:val="fr-FR" w:eastAsia="zh-CN"/>
              </w:rPr>
              <w:t>April 2024, RAN4#110-bis</w:t>
            </w:r>
          </w:p>
        </w:tc>
        <w:tc>
          <w:tcPr>
            <w:tcW w:w="6051" w:type="dxa"/>
          </w:tcPr>
          <w:p w14:paraId="7EE46058" w14:textId="40F685FD" w:rsidR="00BE1863" w:rsidRDefault="00003731" w:rsidP="00F651B4">
            <w:pPr>
              <w:rPr>
                <w:u w:val="single"/>
                <w:lang w:eastAsia="zh-CN"/>
              </w:rPr>
            </w:pPr>
            <w:r w:rsidRPr="00003731">
              <w:rPr>
                <w:lang w:eastAsia="zh-CN"/>
              </w:rPr>
              <w:t>Provide draft CRs</w:t>
            </w:r>
          </w:p>
        </w:tc>
      </w:tr>
      <w:tr w:rsidR="00003731" w14:paraId="31F8E8DE" w14:textId="77777777" w:rsidTr="00F651B4">
        <w:tc>
          <w:tcPr>
            <w:tcW w:w="3256" w:type="dxa"/>
          </w:tcPr>
          <w:p w14:paraId="17AD972B" w14:textId="08931A0C" w:rsidR="00003731" w:rsidRDefault="00003731" w:rsidP="00F651B4">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98D04AA" w14:textId="05E1C93C" w:rsidR="00003731" w:rsidRDefault="00003731" w:rsidP="00F651B4">
            <w:pPr>
              <w:rPr>
                <w:lang w:eastAsia="zh-CN"/>
              </w:rPr>
            </w:pPr>
            <w:r>
              <w:rPr>
                <w:lang w:eastAsia="zh-CN"/>
              </w:rPr>
              <w:t>Endorse CRs</w:t>
            </w:r>
          </w:p>
        </w:tc>
      </w:tr>
    </w:tbl>
    <w:p w14:paraId="7DE46089" w14:textId="77777777" w:rsidR="00BE1863" w:rsidRPr="00BE1863" w:rsidRDefault="00BE1863" w:rsidP="00011475"/>
    <w:p w14:paraId="39D0F31A" w14:textId="4C7F223C" w:rsidR="00011475" w:rsidRPr="000E3071" w:rsidRDefault="00011475" w:rsidP="00011475">
      <w:pPr>
        <w:pStyle w:val="2"/>
      </w:pPr>
      <w:r w:rsidRPr="00134B7D">
        <w:lastRenderedPageBreak/>
        <w:t>NR-NTN deployment in above 10 GHz bands</w:t>
      </w:r>
    </w:p>
    <w:p w14:paraId="200AF6B4"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7F7738D9" w14:textId="77777777" w:rsidTr="00F651B4">
        <w:tc>
          <w:tcPr>
            <w:tcW w:w="3256" w:type="dxa"/>
          </w:tcPr>
          <w:p w14:paraId="5FA70B17" w14:textId="77777777" w:rsidR="00011475" w:rsidRPr="00012E1E" w:rsidRDefault="00011475" w:rsidP="00F651B4">
            <w:pPr>
              <w:rPr>
                <w:b/>
                <w:lang w:eastAsia="zh-CN"/>
              </w:rPr>
            </w:pPr>
            <w:r w:rsidRPr="00012E1E">
              <w:rPr>
                <w:b/>
                <w:lang w:eastAsia="zh-CN"/>
              </w:rPr>
              <w:t>Meetings</w:t>
            </w:r>
          </w:p>
        </w:tc>
        <w:tc>
          <w:tcPr>
            <w:tcW w:w="6051" w:type="dxa"/>
          </w:tcPr>
          <w:p w14:paraId="266157EF" w14:textId="77777777" w:rsidR="00011475" w:rsidRPr="00012E1E" w:rsidRDefault="00011475" w:rsidP="00F651B4">
            <w:pPr>
              <w:rPr>
                <w:b/>
                <w:lang w:eastAsia="zh-CN"/>
              </w:rPr>
            </w:pPr>
            <w:r w:rsidRPr="00012E1E">
              <w:rPr>
                <w:b/>
                <w:lang w:eastAsia="zh-CN"/>
              </w:rPr>
              <w:t>Objectives</w:t>
            </w:r>
          </w:p>
        </w:tc>
      </w:tr>
      <w:tr w:rsidR="00011475" w:rsidRPr="00012E1E" w14:paraId="002972CF" w14:textId="77777777" w:rsidTr="00EF1751">
        <w:tc>
          <w:tcPr>
            <w:tcW w:w="3256" w:type="dxa"/>
            <w:shd w:val="clear" w:color="auto" w:fill="BFBFBF" w:themeFill="background1" w:themeFillShade="BF"/>
          </w:tcPr>
          <w:p w14:paraId="1BCCD28C"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shd w:val="clear" w:color="auto" w:fill="BFBFBF" w:themeFill="background1" w:themeFillShade="BF"/>
          </w:tcPr>
          <w:p w14:paraId="1BB60620"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3115B51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012E1E">
              <w:rPr>
                <w:rFonts w:ascii="Times New Roman" w:eastAsia="ＭＳ 明朝" w:hAnsi="Times New Roman"/>
                <w:lang w:eastAsia="ja-JP"/>
              </w:rPr>
              <w:t xml:space="preserve">Discuss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8D22248"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955A9">
              <w:rPr>
                <w:rFonts w:ascii="Times New Roman" w:eastAsia="ＭＳ 明朝" w:hAnsi="Times New Roman"/>
                <w:lang w:eastAsia="ja-JP"/>
              </w:rPr>
              <w:t xml:space="preserve">Study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2079EA97"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D1764E">
              <w:rPr>
                <w:rFonts w:ascii="Times New Roman" w:eastAsia="ＭＳ 明朝" w:hAnsi="Times New Roman"/>
                <w:lang w:eastAsia="ja-JP"/>
              </w:rPr>
              <w:t>Discuss coexistence study scenarios to be considered and related simulations assumptions.</w:t>
            </w:r>
          </w:p>
        </w:tc>
      </w:tr>
      <w:tr w:rsidR="00011475" w:rsidRPr="00012E1E" w14:paraId="0833E82D" w14:textId="77777777" w:rsidTr="00EF1751">
        <w:tc>
          <w:tcPr>
            <w:tcW w:w="3256" w:type="dxa"/>
            <w:shd w:val="clear" w:color="auto" w:fill="BFBFBF" w:themeFill="background1" w:themeFillShade="BF"/>
          </w:tcPr>
          <w:p w14:paraId="51261B68"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2022, RAN4#105</w:t>
            </w:r>
          </w:p>
        </w:tc>
        <w:tc>
          <w:tcPr>
            <w:tcW w:w="6051" w:type="dxa"/>
            <w:shd w:val="clear" w:color="auto" w:fill="BFBFBF" w:themeFill="background1" w:themeFillShade="BF"/>
          </w:tcPr>
          <w:p w14:paraId="3DF64511" w14:textId="77777777" w:rsidR="00011475" w:rsidRPr="000E3071" w:rsidRDefault="00011475" w:rsidP="00F651B4">
            <w:r w:rsidRPr="00012E1E">
              <w:rPr>
                <w:rFonts w:eastAsia="ＭＳ 明朝" w:hint="eastAsia"/>
                <w:lang w:eastAsia="ja-JP"/>
              </w:rPr>
              <w:t>R</w:t>
            </w:r>
            <w:r w:rsidRPr="00012E1E">
              <w:rPr>
                <w:rFonts w:eastAsia="ＭＳ 明朝"/>
                <w:lang w:eastAsia="ja-JP"/>
              </w:rPr>
              <w:t>F</w:t>
            </w:r>
            <w:r>
              <w:rPr>
                <w:rFonts w:eastAsia="ＭＳ 明朝"/>
                <w:lang w:eastAsia="ja-JP"/>
              </w:rPr>
              <w:t xml:space="preserve"> (0.5TU)</w:t>
            </w:r>
            <w:r w:rsidRPr="00012E1E">
              <w:rPr>
                <w:rFonts w:eastAsia="ＭＳ 明朝"/>
                <w:lang w:eastAsia="ja-JP"/>
              </w:rPr>
              <w:t>:</w:t>
            </w:r>
          </w:p>
          <w:p w14:paraId="2BC46EB3"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hint="eastAsia"/>
                <w:lang w:eastAsia="ja-JP"/>
              </w:rPr>
              <w:t>Further</w:t>
            </w:r>
            <w:r>
              <w:rPr>
                <w:rFonts w:ascii="Times New Roman" w:eastAsia="ＭＳ 明朝" w:hAnsi="Times New Roman"/>
                <w:lang w:eastAsia="ja-JP"/>
              </w:rPr>
              <w:t xml:space="preserve"> discuss</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9D7947B"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s</w:t>
            </w:r>
            <w:r w:rsidRPr="00D955A9">
              <w:rPr>
                <w:rFonts w:ascii="Times New Roman" w:eastAsia="ＭＳ 明朝" w:hAnsi="Times New Roman"/>
                <w:lang w:eastAsia="ja-JP"/>
              </w:rPr>
              <w:t xml:space="preserve">tudy implications of FDD operation in FR2 and derive requirements for the </w:t>
            </w:r>
            <w:r>
              <w:rPr>
                <w:rFonts w:ascii="Times New Roman" w:eastAsia="ＭＳ 明朝" w:hAnsi="Times New Roman"/>
                <w:lang w:eastAsia="ja-JP"/>
              </w:rPr>
              <w:t xml:space="preserve">to be </w:t>
            </w:r>
            <w:r w:rsidRPr="00D955A9">
              <w:rPr>
                <w:rFonts w:ascii="Times New Roman" w:eastAsia="ＭＳ 明朝" w:hAnsi="Times New Roman"/>
                <w:lang w:eastAsia="ja-JP"/>
              </w:rPr>
              <w:t>identified example band appropriately</w:t>
            </w:r>
            <w:r>
              <w:rPr>
                <w:rFonts w:ascii="Times New Roman" w:eastAsia="ＭＳ 明朝" w:hAnsi="Times New Roman"/>
                <w:lang w:eastAsia="ja-JP"/>
              </w:rPr>
              <w:t>.</w:t>
            </w:r>
          </w:p>
          <w:p w14:paraId="4E680926"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D1764E">
              <w:rPr>
                <w:rFonts w:ascii="Times New Roman" w:eastAsia="ＭＳ 明朝" w:hAnsi="Times New Roman"/>
                <w:lang w:eastAsia="ja-JP"/>
              </w:rPr>
              <w:t>iscuss coexistence study scenarios to be considered and related simulations assumptions.</w:t>
            </w:r>
          </w:p>
        </w:tc>
      </w:tr>
      <w:tr w:rsidR="00011475" w:rsidRPr="00012E1E" w14:paraId="7613B6CB" w14:textId="77777777" w:rsidTr="00C91BE7">
        <w:tc>
          <w:tcPr>
            <w:tcW w:w="3256" w:type="dxa"/>
            <w:shd w:val="clear" w:color="auto" w:fill="BFBFBF" w:themeFill="background1" w:themeFillShade="BF"/>
          </w:tcPr>
          <w:p w14:paraId="4A5EB301" w14:textId="77777777" w:rsidR="00011475" w:rsidRPr="00012E1E" w:rsidRDefault="00011475" w:rsidP="00F651B4">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2E061118"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9CA967E"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012E1E">
              <w:rPr>
                <w:rFonts w:ascii="Times New Roman" w:eastAsia="ＭＳ 明朝" w:hAnsi="Times New Roman"/>
                <w:lang w:eastAsia="ja-JP"/>
              </w:rPr>
              <w:t xml:space="preserve"> </w:t>
            </w:r>
            <w:r>
              <w:rPr>
                <w:rFonts w:ascii="Times New Roman" w:eastAsia="ＭＳ 明朝" w:hAnsi="Times New Roman"/>
                <w:lang w:eastAsia="ja-JP"/>
              </w:rPr>
              <w:t xml:space="preserve">example band for NTN enhancement study </w:t>
            </w:r>
            <w:r w:rsidRPr="00012E1E">
              <w:rPr>
                <w:rFonts w:ascii="Times New Roman" w:eastAsia="ＭＳ 明朝" w:hAnsi="Times New Roman"/>
                <w:lang w:eastAsia="ja-JP"/>
              </w:rPr>
              <w:t xml:space="preserve">according to ITU </w:t>
            </w:r>
            <w:proofErr w:type="gramStart"/>
            <w:r w:rsidRPr="00012E1E">
              <w:rPr>
                <w:rFonts w:ascii="Times New Roman" w:eastAsia="ＭＳ 明朝" w:hAnsi="Times New Roman"/>
                <w:lang w:eastAsia="ja-JP"/>
              </w:rPr>
              <w:t>allocation;</w:t>
            </w:r>
            <w:proofErr w:type="gramEnd"/>
            <w:r w:rsidRPr="00012E1E">
              <w:rPr>
                <w:rFonts w:ascii="Times New Roman" w:eastAsia="ＭＳ 明朝" w:hAnsi="Times New Roman"/>
                <w:lang w:eastAsia="ja-JP"/>
              </w:rPr>
              <w:t xml:space="preserve"> taking into account deployment type (e.g. VSAT, ESIM), scenarios, and ITU-R/regional regulations</w:t>
            </w:r>
            <w:r>
              <w:rPr>
                <w:rFonts w:ascii="Times New Roman" w:eastAsia="ＭＳ 明朝" w:hAnsi="Times New Roman"/>
                <w:lang w:eastAsia="ja-JP"/>
              </w:rPr>
              <w:t>.</w:t>
            </w:r>
          </w:p>
          <w:p w14:paraId="2BFC3245" w14:textId="77777777" w:rsidR="00011475" w:rsidRDefault="00011475" w:rsidP="00011475">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Define</w:t>
            </w:r>
            <w:r w:rsidRPr="00D955A9">
              <w:rPr>
                <w:rFonts w:ascii="Times New Roman" w:eastAsia="ＭＳ 明朝" w:hAnsi="Times New Roman"/>
                <w:lang w:eastAsia="ja-JP"/>
              </w:rPr>
              <w:t xml:space="preserve"> requirements </w:t>
            </w:r>
            <w:r>
              <w:rPr>
                <w:rFonts w:ascii="Times New Roman" w:eastAsia="ＭＳ 明朝" w:hAnsi="Times New Roman"/>
                <w:lang w:eastAsia="ja-JP"/>
              </w:rPr>
              <w:t xml:space="preserve">of </w:t>
            </w:r>
            <w:r w:rsidRPr="00D955A9">
              <w:rPr>
                <w:rFonts w:ascii="Times New Roman" w:eastAsia="ＭＳ 明朝" w:hAnsi="Times New Roman"/>
                <w:lang w:eastAsia="ja-JP"/>
              </w:rPr>
              <w:t>FDD operation in FR2</w:t>
            </w:r>
            <w:r>
              <w:rPr>
                <w:rFonts w:ascii="Times New Roman" w:eastAsia="ＭＳ 明朝" w:hAnsi="Times New Roman"/>
                <w:lang w:eastAsia="ja-JP"/>
              </w:rPr>
              <w:t xml:space="preserve"> </w:t>
            </w:r>
            <w:r w:rsidRPr="00D955A9">
              <w:rPr>
                <w:rFonts w:ascii="Times New Roman" w:eastAsia="ＭＳ 明朝" w:hAnsi="Times New Roman"/>
                <w:lang w:eastAsia="ja-JP"/>
              </w:rPr>
              <w:t>for the identified example band appropriately</w:t>
            </w:r>
            <w:r>
              <w:rPr>
                <w:rFonts w:ascii="Times New Roman" w:eastAsia="ＭＳ 明朝" w:hAnsi="Times New Roman"/>
                <w:lang w:eastAsia="ja-JP"/>
              </w:rPr>
              <w:t>.</w:t>
            </w:r>
          </w:p>
          <w:p w14:paraId="05215A63" w14:textId="77777777" w:rsidR="00011475" w:rsidRPr="00BF658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Agree on</w:t>
            </w:r>
            <w:r w:rsidRPr="00D1764E">
              <w:rPr>
                <w:rFonts w:ascii="Times New Roman" w:eastAsia="ＭＳ 明朝" w:hAnsi="Times New Roman"/>
                <w:lang w:eastAsia="ja-JP"/>
              </w:rPr>
              <w:t xml:space="preserve"> coexistence study scenarios to be considered and related simulations assumptions.</w:t>
            </w:r>
          </w:p>
          <w:p w14:paraId="6B9528DB" w14:textId="77777777" w:rsidR="00011475" w:rsidRPr="00D1764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Early discussion on c</w:t>
            </w:r>
            <w:r w:rsidRPr="00D1764E">
              <w:rPr>
                <w:rFonts w:ascii="Times New Roman" w:eastAsia="ＭＳ 明朝" w:hAnsi="Times New Roman"/>
                <w:lang w:eastAsia="ja-JP"/>
              </w:rPr>
              <w:t>alibration of simulations for coexistence study scenarios</w:t>
            </w:r>
          </w:p>
          <w:p w14:paraId="544D4FCB"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34FB10DD"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w:t>
            </w:r>
            <w:proofErr w:type="gramStart"/>
            <w:r>
              <w:rPr>
                <w:rFonts w:ascii="Times New Roman" w:eastAsia="ＭＳ 明朝" w:hAnsi="Times New Roman"/>
                <w:lang w:eastAsia="ja-JP"/>
              </w:rPr>
              <w:t>RF</w:t>
            </w:r>
            <w:proofErr w:type="gramEnd"/>
          </w:p>
          <w:p w14:paraId="1EC2BA44" w14:textId="77777777" w:rsidR="00011475" w:rsidRPr="00B0736C" w:rsidRDefault="00011475" w:rsidP="00F651B4">
            <w:pPr>
              <w:rPr>
                <w:rFonts w:eastAsia="ＭＳ 明朝"/>
                <w:lang w:eastAsia="ja-JP"/>
              </w:rPr>
            </w:pPr>
          </w:p>
          <w:p w14:paraId="2F707D39" w14:textId="7815B3B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(0.1TU):</w:t>
            </w:r>
          </w:p>
          <w:p w14:paraId="0980C83B"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2C8E2EB7"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RRM core </w:t>
            </w:r>
            <w:proofErr w:type="gramStart"/>
            <w:r w:rsidRPr="00AA27D4">
              <w:rPr>
                <w:rFonts w:ascii="Times New Roman" w:eastAsia="ＭＳ 明朝" w:hAnsi="Times New Roman"/>
                <w:lang w:eastAsia="ja-JP"/>
              </w:rPr>
              <w:t>requirements</w:t>
            </w:r>
            <w:proofErr w:type="gramEnd"/>
          </w:p>
          <w:p w14:paraId="65A2ED8F"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lang w:eastAsia="ja-JP"/>
              </w:rPr>
              <w:t>Discuss values for physical layer parameters</w:t>
            </w:r>
            <w:r>
              <w:rPr>
                <w:rFonts w:ascii="Times New Roman" w:eastAsia="ＭＳ 明朝" w:hAnsi="Times New Roman"/>
                <w:lang w:eastAsia="ja-JP"/>
              </w:rPr>
              <w:t xml:space="preserve"> for RRM/</w:t>
            </w:r>
            <w:proofErr w:type="spellStart"/>
            <w:r>
              <w:rPr>
                <w:rFonts w:ascii="Times New Roman" w:eastAsia="ＭＳ 明朝" w:hAnsi="Times New Roman"/>
                <w:lang w:eastAsia="ja-JP"/>
              </w:rPr>
              <w:t>Demod</w:t>
            </w:r>
            <w:proofErr w:type="spellEnd"/>
          </w:p>
          <w:p w14:paraId="368060F0" w14:textId="77777777" w:rsidR="00011475" w:rsidRPr="00AA27D4"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681D0D">
              <w:rPr>
                <w:rFonts w:ascii="Times New Roman" w:eastAsia="ＭＳ 明朝" w:hAnsi="Times New Roman"/>
                <w:lang w:eastAsia="ja-JP"/>
              </w:rPr>
              <w:t xml:space="preserve">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2B4711DB" w14:textId="77777777" w:rsidTr="00C91BE7">
        <w:tc>
          <w:tcPr>
            <w:tcW w:w="3256" w:type="dxa"/>
            <w:shd w:val="clear" w:color="auto" w:fill="BFBFBF" w:themeFill="background1" w:themeFillShade="BF"/>
          </w:tcPr>
          <w:p w14:paraId="6D588141" w14:textId="77777777" w:rsidR="00011475" w:rsidRPr="00012E1E" w:rsidRDefault="00011475" w:rsidP="00F651B4">
            <w:pPr>
              <w:rPr>
                <w:lang w:eastAsia="zh-CN"/>
              </w:rPr>
            </w:pPr>
            <w:r w:rsidRPr="00012E1E">
              <w:rPr>
                <w:b/>
                <w:lang w:eastAsia="zh-CN"/>
              </w:rPr>
              <w:t>April 2023, RAN4#106-bis</w:t>
            </w:r>
          </w:p>
        </w:tc>
        <w:tc>
          <w:tcPr>
            <w:tcW w:w="6051" w:type="dxa"/>
            <w:shd w:val="clear" w:color="auto" w:fill="BFBFBF" w:themeFill="background1" w:themeFillShade="BF"/>
          </w:tcPr>
          <w:p w14:paraId="77639006"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199284C"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w:t>
            </w:r>
            <w:r w:rsidRPr="00B0736C">
              <w:rPr>
                <w:rFonts w:ascii="Times New Roman" w:eastAsia="ＭＳ 明朝" w:hAnsi="Times New Roman"/>
                <w:lang w:eastAsia="ja-JP"/>
              </w:rPr>
              <w:t>iscussion on simulation results for coexistence study scenarios</w:t>
            </w:r>
          </w:p>
          <w:p w14:paraId="2BABB7AA"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w:t>
            </w:r>
          </w:p>
          <w:p w14:paraId="75B1B63E"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RF</w:t>
            </w:r>
          </w:p>
          <w:p w14:paraId="3DA95F49" w14:textId="77777777" w:rsidR="00011475" w:rsidRDefault="00011475" w:rsidP="00F651B4">
            <w:pPr>
              <w:rPr>
                <w:rFonts w:eastAsia="ＭＳ 明朝"/>
                <w:lang w:eastAsia="ja-JP"/>
              </w:rPr>
            </w:pPr>
          </w:p>
          <w:p w14:paraId="25B9499D" w14:textId="5341D5C5"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8F594F">
              <w:rPr>
                <w:rFonts w:eastAsia="ＭＳ 明朝"/>
                <w:lang w:eastAsia="ja-JP"/>
              </w:rPr>
              <w:t>3</w:t>
            </w:r>
            <w:r>
              <w:rPr>
                <w:rFonts w:eastAsia="ＭＳ 明朝"/>
                <w:lang w:eastAsia="ja-JP"/>
              </w:rPr>
              <w:t>TU):</w:t>
            </w:r>
          </w:p>
          <w:p w14:paraId="5049DA8F"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C52879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527F44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roofErr w:type="spellStart"/>
            <w:r>
              <w:rPr>
                <w:rFonts w:ascii="Times New Roman" w:eastAsia="ＭＳ 明朝" w:hAnsi="Times New Roman"/>
                <w:lang w:eastAsia="ja-JP"/>
              </w:rPr>
              <w:t>Demod</w:t>
            </w:r>
            <w:proofErr w:type="spellEnd"/>
          </w:p>
          <w:p w14:paraId="28D26A5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w:t>
            </w:r>
            <w:r w:rsidRPr="00681D0D">
              <w:rPr>
                <w:rFonts w:ascii="Times New Roman" w:eastAsia="ＭＳ 明朝" w:hAnsi="Times New Roman"/>
                <w:lang w:eastAsia="ja-JP"/>
              </w:rPr>
              <w:lastRenderedPageBreak/>
              <w:t xml:space="preserve">simulations if </w:t>
            </w:r>
            <w:r>
              <w:rPr>
                <w:rFonts w:ascii="Times New Roman" w:eastAsia="ＭＳ 明朝" w:hAnsi="Times New Roman"/>
                <w:lang w:eastAsia="ja-JP"/>
              </w:rPr>
              <w:t>any</w:t>
            </w:r>
            <w:r w:rsidRPr="00681D0D">
              <w:rPr>
                <w:rFonts w:ascii="Times New Roman" w:eastAsia="ＭＳ 明朝" w:hAnsi="Times New Roman"/>
                <w:lang w:eastAsia="ja-JP"/>
              </w:rPr>
              <w:t>.</w:t>
            </w:r>
          </w:p>
        </w:tc>
      </w:tr>
      <w:tr w:rsidR="00011475" w:rsidRPr="00012E1E" w14:paraId="64DB62C4" w14:textId="77777777" w:rsidTr="00C91BE7">
        <w:tc>
          <w:tcPr>
            <w:tcW w:w="3256" w:type="dxa"/>
            <w:shd w:val="clear" w:color="auto" w:fill="BFBFBF" w:themeFill="background1" w:themeFillShade="BF"/>
          </w:tcPr>
          <w:p w14:paraId="6084CE81" w14:textId="77777777" w:rsidR="00011475" w:rsidRPr="00012E1E" w:rsidRDefault="00011475" w:rsidP="00F651B4">
            <w:pPr>
              <w:rPr>
                <w:lang w:eastAsia="zh-CN"/>
              </w:rPr>
            </w:pPr>
            <w:r w:rsidRPr="00012E1E">
              <w:rPr>
                <w:b/>
                <w:lang w:eastAsia="zh-CN"/>
              </w:rPr>
              <w:lastRenderedPageBreak/>
              <w:t>May 2023, RAN4#107</w:t>
            </w:r>
          </w:p>
        </w:tc>
        <w:tc>
          <w:tcPr>
            <w:tcW w:w="6051" w:type="dxa"/>
            <w:shd w:val="clear" w:color="auto" w:fill="BFBFBF" w:themeFill="background1" w:themeFillShade="BF"/>
          </w:tcPr>
          <w:p w14:paraId="61F323CC"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47B12964"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0736C">
              <w:rPr>
                <w:rFonts w:ascii="Times New Roman" w:eastAsia="ＭＳ 明朝" w:hAnsi="Times New Roman"/>
                <w:lang w:eastAsia="ja-JP"/>
              </w:rPr>
              <w:t xml:space="preserve">Align on simulation results for coexistence study </w:t>
            </w:r>
            <w:proofErr w:type="gramStart"/>
            <w:r w:rsidRPr="00B0736C">
              <w:rPr>
                <w:rFonts w:ascii="Times New Roman" w:eastAsia="ＭＳ 明朝" w:hAnsi="Times New Roman"/>
                <w:lang w:eastAsia="ja-JP"/>
              </w:rPr>
              <w:t>scenarios</w:t>
            </w:r>
            <w:proofErr w:type="gramEnd"/>
          </w:p>
          <w:p w14:paraId="728DCAD3"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r>
              <w:rPr>
                <w:rFonts w:ascii="Times New Roman" w:eastAsia="ＭＳ 明朝" w:hAnsi="Times New Roman"/>
                <w:lang w:eastAsia="ja-JP"/>
              </w:rPr>
              <w:t xml:space="preserve"> and align on simulation </w:t>
            </w:r>
            <w:proofErr w:type="gramStart"/>
            <w:r>
              <w:rPr>
                <w:rFonts w:ascii="Times New Roman" w:eastAsia="ＭＳ 明朝" w:hAnsi="Times New Roman"/>
                <w:lang w:eastAsia="ja-JP"/>
              </w:rPr>
              <w:t>results</w:t>
            </w:r>
            <w:proofErr w:type="gramEnd"/>
          </w:p>
          <w:p w14:paraId="44AAF744"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w:t>
            </w:r>
            <w:proofErr w:type="gramStart"/>
            <w:r w:rsidRPr="00B0736C">
              <w:rPr>
                <w:rFonts w:ascii="Times New Roman" w:eastAsia="ＭＳ 明朝" w:hAnsi="Times New Roman"/>
                <w:lang w:eastAsia="ja-JP"/>
              </w:rPr>
              <w:t>CRs</w:t>
            </w:r>
            <w:proofErr w:type="gramEnd"/>
          </w:p>
          <w:p w14:paraId="6DDCB3DB" w14:textId="77777777" w:rsidR="00011475" w:rsidRDefault="00011475" w:rsidP="00F651B4">
            <w:pPr>
              <w:rPr>
                <w:rFonts w:eastAsia="ＭＳ 明朝"/>
                <w:lang w:eastAsia="ja-JP"/>
              </w:rPr>
            </w:pPr>
          </w:p>
          <w:p w14:paraId="46ECD5B0" w14:textId="244D7A53"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0353A8">
              <w:rPr>
                <w:rFonts w:eastAsia="ＭＳ 明朝"/>
                <w:lang w:eastAsia="ja-JP"/>
              </w:rPr>
              <w:t>3</w:t>
            </w:r>
            <w:r>
              <w:rPr>
                <w:rFonts w:eastAsia="ＭＳ 明朝"/>
                <w:lang w:eastAsia="ja-JP"/>
              </w:rPr>
              <w:t>TU):</w:t>
            </w:r>
          </w:p>
          <w:p w14:paraId="06CEA7F8"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and align on simulation </w:t>
            </w:r>
            <w:proofErr w:type="gramStart"/>
            <w:r>
              <w:rPr>
                <w:rFonts w:ascii="Times New Roman" w:eastAsia="ＭＳ 明朝" w:hAnsi="Times New Roman"/>
                <w:lang w:eastAsia="ja-JP"/>
              </w:rPr>
              <w:t>results</w:t>
            </w:r>
            <w:proofErr w:type="gramEnd"/>
          </w:p>
          <w:p w14:paraId="410E7F34"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432CAE0"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RRM/</w:t>
            </w:r>
            <w:proofErr w:type="spellStart"/>
            <w:r>
              <w:rPr>
                <w:rFonts w:ascii="Times New Roman" w:eastAsia="ＭＳ 明朝" w:hAnsi="Times New Roman"/>
                <w:lang w:eastAsia="ja-JP"/>
              </w:rPr>
              <w:t>Demod</w:t>
            </w:r>
            <w:proofErr w:type="spellEnd"/>
          </w:p>
          <w:p w14:paraId="0B9DDD2D"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Further discuss if there is any specific requirement associated to the exemplary bands agreed by RF group as well as the necessary simulations if </w:t>
            </w:r>
            <w:r>
              <w:rPr>
                <w:rFonts w:ascii="Times New Roman" w:eastAsia="ＭＳ 明朝" w:hAnsi="Times New Roman"/>
                <w:lang w:eastAsia="ja-JP"/>
              </w:rPr>
              <w:t>any</w:t>
            </w:r>
            <w:r w:rsidRPr="00681D0D">
              <w:rPr>
                <w:rFonts w:ascii="Times New Roman" w:eastAsia="ＭＳ 明朝" w:hAnsi="Times New Roman"/>
                <w:lang w:eastAsia="ja-JP"/>
              </w:rPr>
              <w:t>.</w:t>
            </w:r>
          </w:p>
          <w:p w14:paraId="423ACD1B"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E0CCE43" w14:textId="77777777" w:rsidTr="00C91BE7">
        <w:tc>
          <w:tcPr>
            <w:tcW w:w="3256" w:type="dxa"/>
            <w:shd w:val="clear" w:color="auto" w:fill="BFBFBF" w:themeFill="background1" w:themeFillShade="BF"/>
          </w:tcPr>
          <w:p w14:paraId="4F68F0DD" w14:textId="77777777" w:rsidR="00011475" w:rsidRPr="00012E1E" w:rsidRDefault="00011475" w:rsidP="00F651B4">
            <w:pPr>
              <w:rPr>
                <w:lang w:eastAsia="zh-CN"/>
              </w:rPr>
            </w:pPr>
            <w:r w:rsidRPr="00012E1E">
              <w:rPr>
                <w:b/>
                <w:lang w:val="fr-FR" w:eastAsia="zh-CN"/>
              </w:rPr>
              <w:t>August 2023, RAN4#108</w:t>
            </w:r>
          </w:p>
        </w:tc>
        <w:tc>
          <w:tcPr>
            <w:tcW w:w="6051" w:type="dxa"/>
            <w:shd w:val="clear" w:color="auto" w:fill="BFBFBF" w:themeFill="background1" w:themeFillShade="BF"/>
          </w:tcPr>
          <w:p w14:paraId="07ED2B33"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309EFFFF"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5ECFA384"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p w14:paraId="5EC0DC89" w14:textId="77777777" w:rsidR="00011475" w:rsidRDefault="00011475" w:rsidP="00F651B4">
            <w:pPr>
              <w:rPr>
                <w:rFonts w:eastAsia="ＭＳ 明朝"/>
                <w:lang w:eastAsia="ja-JP"/>
              </w:rPr>
            </w:pPr>
          </w:p>
          <w:p w14:paraId="27D96EF4" w14:textId="22F0DC14"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0353A8">
              <w:rPr>
                <w:rFonts w:eastAsia="ＭＳ 明朝"/>
                <w:lang w:eastAsia="ja-JP"/>
              </w:rPr>
              <w:t>3</w:t>
            </w:r>
            <w:r>
              <w:rPr>
                <w:rFonts w:eastAsia="ＭＳ 明朝"/>
                <w:lang w:eastAsia="ja-JP"/>
              </w:rPr>
              <w:t>TU):</w:t>
            </w:r>
          </w:p>
          <w:p w14:paraId="5B8251CB"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188B9B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654909E0"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343231DC" w14:textId="77777777" w:rsidTr="00C91BE7">
        <w:tc>
          <w:tcPr>
            <w:tcW w:w="3256" w:type="dxa"/>
            <w:shd w:val="clear" w:color="auto" w:fill="BFBFBF" w:themeFill="background1" w:themeFillShade="BF"/>
          </w:tcPr>
          <w:p w14:paraId="0C51ABCC"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3438613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71F645FB"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Further discuss </w:t>
            </w:r>
            <w:r w:rsidRPr="00D1764E">
              <w:rPr>
                <w:rFonts w:ascii="Times New Roman" w:eastAsia="ＭＳ 明朝" w:hAnsi="Times New Roman"/>
                <w:lang w:eastAsia="ja-JP"/>
              </w:rPr>
              <w:t>Rx/Tx requirements for satellite access node and different VSAT UE class</w:t>
            </w:r>
          </w:p>
          <w:p w14:paraId="0FE7A792"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p w14:paraId="45144968" w14:textId="77777777" w:rsidR="00011475" w:rsidRDefault="00011475" w:rsidP="00F651B4">
            <w:pPr>
              <w:rPr>
                <w:rFonts w:eastAsia="ＭＳ 明朝"/>
                <w:lang w:eastAsia="ja-JP"/>
              </w:rPr>
            </w:pPr>
          </w:p>
          <w:p w14:paraId="3650EB8E" w14:textId="2CBFEEF1"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0353A8">
              <w:rPr>
                <w:rFonts w:eastAsia="ＭＳ 明朝"/>
                <w:lang w:eastAsia="ja-JP"/>
              </w:rPr>
              <w:t>3</w:t>
            </w:r>
            <w:r>
              <w:rPr>
                <w:rFonts w:eastAsia="ＭＳ 明朝"/>
                <w:lang w:eastAsia="ja-JP"/>
              </w:rPr>
              <w:t>TU):</w:t>
            </w:r>
          </w:p>
          <w:p w14:paraId="59697915" w14:textId="77777777" w:rsidR="00011475" w:rsidRPr="00AA27D4"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3E56F3F2"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8D9522C"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70A1DF8F" w14:textId="77777777" w:rsidTr="00C91BE7">
        <w:tc>
          <w:tcPr>
            <w:tcW w:w="3256" w:type="dxa"/>
            <w:shd w:val="clear" w:color="auto" w:fill="BFBFBF" w:themeFill="background1" w:themeFillShade="BF"/>
          </w:tcPr>
          <w:p w14:paraId="04AF9087"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5E484915"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 (1TU):</w:t>
            </w:r>
          </w:p>
          <w:p w14:paraId="162893C2"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w:t>
            </w:r>
            <w:r w:rsidRPr="00D1764E">
              <w:rPr>
                <w:rFonts w:ascii="Times New Roman" w:eastAsia="ＭＳ 明朝" w:hAnsi="Times New Roman"/>
                <w:lang w:eastAsia="ja-JP"/>
              </w:rPr>
              <w:t xml:space="preserve">Rx/Tx requirements for satellite access node and different VSAT UE </w:t>
            </w:r>
            <w:proofErr w:type="gramStart"/>
            <w:r w:rsidRPr="00D1764E">
              <w:rPr>
                <w:rFonts w:ascii="Times New Roman" w:eastAsia="ＭＳ 明朝" w:hAnsi="Times New Roman"/>
                <w:lang w:eastAsia="ja-JP"/>
              </w:rPr>
              <w:t>class</w:t>
            </w:r>
            <w:proofErr w:type="gramEnd"/>
          </w:p>
          <w:p w14:paraId="2DB926E2"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p w14:paraId="331588CA" w14:textId="77777777" w:rsidR="00011475" w:rsidRDefault="00011475" w:rsidP="00F651B4">
            <w:pPr>
              <w:rPr>
                <w:rFonts w:eastAsia="ＭＳ 明朝"/>
                <w:lang w:eastAsia="ja-JP"/>
              </w:rPr>
            </w:pPr>
          </w:p>
          <w:p w14:paraId="5C2D7B4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(0.3TU):</w:t>
            </w:r>
          </w:p>
          <w:p w14:paraId="57E05BF1"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RRM core </w:t>
            </w:r>
            <w:proofErr w:type="gramStart"/>
            <w:r w:rsidRPr="00681D0D">
              <w:rPr>
                <w:rFonts w:ascii="Times New Roman" w:eastAsia="ＭＳ 明朝" w:hAnsi="Times New Roman"/>
                <w:lang w:eastAsia="ja-JP"/>
              </w:rPr>
              <w:t>requirement</w:t>
            </w:r>
            <w:proofErr w:type="gramEnd"/>
          </w:p>
          <w:p w14:paraId="55340903"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484A9779"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4BC6DB27" w14:textId="77777777" w:rsidTr="000E62F1">
        <w:tc>
          <w:tcPr>
            <w:tcW w:w="3256" w:type="dxa"/>
            <w:shd w:val="clear" w:color="auto" w:fill="BFBFBF" w:themeFill="background1" w:themeFillShade="BF"/>
          </w:tcPr>
          <w:p w14:paraId="0E10BC24" w14:textId="26D23F10" w:rsidR="00C91BE7" w:rsidRPr="002E74A6" w:rsidRDefault="00C91BE7" w:rsidP="00F651B4">
            <w:pPr>
              <w:rPr>
                <w:b/>
                <w:lang w:val="fr-FR" w:eastAsia="zh-CN"/>
              </w:rPr>
            </w:pPr>
            <w:r w:rsidRPr="002E74A6">
              <w:rPr>
                <w:b/>
                <w:lang w:eastAsia="zh-CN"/>
              </w:rPr>
              <w:t>February 2024, RAN4#110</w:t>
            </w:r>
          </w:p>
        </w:tc>
        <w:tc>
          <w:tcPr>
            <w:tcW w:w="6051" w:type="dxa"/>
            <w:shd w:val="clear" w:color="auto" w:fill="BFBFBF" w:themeFill="background1" w:themeFillShade="BF"/>
          </w:tcPr>
          <w:p w14:paraId="1F678D1A" w14:textId="464DD2B4" w:rsidR="00C91BE7" w:rsidRPr="002E74A6" w:rsidRDefault="00C91BE7" w:rsidP="00C91BE7">
            <w:pPr>
              <w:rPr>
                <w:rFonts w:eastAsia="ＭＳ 明朝"/>
                <w:lang w:eastAsia="ja-JP"/>
              </w:rPr>
            </w:pPr>
            <w:r w:rsidRPr="002E74A6">
              <w:rPr>
                <w:rFonts w:eastAsia="ＭＳ 明朝" w:hint="eastAsia"/>
                <w:lang w:eastAsia="ja-JP"/>
              </w:rPr>
              <w:t>R</w:t>
            </w:r>
            <w:r w:rsidRPr="002E74A6">
              <w:rPr>
                <w:rFonts w:eastAsia="ＭＳ 明朝"/>
                <w:lang w:eastAsia="ja-JP"/>
              </w:rPr>
              <w:t>F (</w:t>
            </w:r>
            <w:r w:rsidR="00654FC6" w:rsidRPr="002E74A6">
              <w:rPr>
                <w:rFonts w:eastAsia="ＭＳ 明朝"/>
                <w:lang w:eastAsia="ja-JP"/>
              </w:rPr>
              <w:t>0.5</w:t>
            </w:r>
            <w:r w:rsidRPr="002E74A6">
              <w:rPr>
                <w:rFonts w:eastAsia="ＭＳ 明朝"/>
                <w:lang w:eastAsia="ja-JP"/>
              </w:rPr>
              <w:t>TU):</w:t>
            </w:r>
          </w:p>
          <w:p w14:paraId="629CE89F" w14:textId="28C00E77"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ascii="Times New Roman" w:eastAsia="ＭＳ 明朝" w:hAnsi="Times New Roman"/>
                <w:lang w:eastAsia="ja-JP"/>
              </w:rPr>
              <w:t>Rx/Tx for the selected VSAT UE class/types for the Ka band (</w:t>
            </w:r>
            <w:proofErr w:type="gramStart"/>
            <w:r w:rsidRPr="002E74A6">
              <w:rPr>
                <w:rFonts w:ascii="Times New Roman" w:eastAsia="ＭＳ 明朝" w:hAnsi="Times New Roman"/>
                <w:lang w:eastAsia="ja-JP"/>
              </w:rPr>
              <w:t>i.e.</w:t>
            </w:r>
            <w:proofErr w:type="gramEnd"/>
            <w:r w:rsidRPr="002E74A6">
              <w:rPr>
                <w:rFonts w:ascii="Times New Roman" w:eastAsia="ＭＳ 明朝" w:hAnsi="Times New Roman"/>
                <w:lang w:eastAsia="ja-JP"/>
              </w:rPr>
              <w:t xml:space="preserve"> Off axis, spurious, EIS, EIRP, ACS)</w:t>
            </w:r>
          </w:p>
          <w:p w14:paraId="6AF7BA47" w14:textId="68A9F981"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ascii="Times New Roman" w:eastAsia="ＭＳ 明朝" w:hAnsi="Times New Roman"/>
                <w:lang w:eastAsia="ja-JP"/>
              </w:rPr>
              <w:t>Rx/Tx for SAN node for the Ka band (</w:t>
            </w:r>
            <w:proofErr w:type="gramStart"/>
            <w:r w:rsidRPr="002E74A6">
              <w:rPr>
                <w:rFonts w:ascii="Times New Roman" w:eastAsia="ＭＳ 明朝" w:hAnsi="Times New Roman"/>
                <w:lang w:eastAsia="ja-JP"/>
              </w:rPr>
              <w:t>i.e.</w:t>
            </w:r>
            <w:proofErr w:type="gramEnd"/>
            <w:r w:rsidRPr="002E74A6">
              <w:rPr>
                <w:rFonts w:ascii="Times New Roman" w:eastAsia="ＭＳ 明朝" w:hAnsi="Times New Roman"/>
                <w:lang w:eastAsia="ja-JP"/>
              </w:rPr>
              <w:t xml:space="preserve"> ICS)</w:t>
            </w:r>
          </w:p>
          <w:p w14:paraId="38951539" w14:textId="77777777"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2E74A6">
              <w:rPr>
                <w:rFonts w:ascii="Times New Roman" w:eastAsia="ＭＳ 明朝" w:hAnsi="Times New Roman" w:hint="eastAsia"/>
                <w:lang w:eastAsia="ja-JP"/>
              </w:rPr>
              <w:t>E</w:t>
            </w:r>
            <w:r w:rsidRPr="002E74A6">
              <w:rPr>
                <w:rFonts w:ascii="Times New Roman" w:eastAsia="ＭＳ 明朝" w:hAnsi="Times New Roman"/>
                <w:lang w:eastAsia="ja-JP"/>
              </w:rPr>
              <w:t>ndorse CRs</w:t>
            </w:r>
          </w:p>
          <w:p w14:paraId="4A5BF00B" w14:textId="77777777" w:rsidR="00C91BE7" w:rsidRPr="002E74A6" w:rsidRDefault="00C91BE7" w:rsidP="00C91BE7">
            <w:pPr>
              <w:rPr>
                <w:rFonts w:eastAsia="ＭＳ 明朝"/>
                <w:lang w:eastAsia="ja-JP"/>
              </w:rPr>
            </w:pPr>
          </w:p>
          <w:p w14:paraId="4414A2A6" w14:textId="3933B8E3" w:rsidR="00C91BE7" w:rsidRPr="002E74A6" w:rsidRDefault="00C91BE7" w:rsidP="00C91BE7">
            <w:pPr>
              <w:rPr>
                <w:rFonts w:eastAsia="ＭＳ 明朝"/>
                <w:lang w:eastAsia="ja-JP"/>
              </w:rPr>
            </w:pPr>
            <w:r w:rsidRPr="002E74A6">
              <w:rPr>
                <w:rFonts w:eastAsia="ＭＳ 明朝" w:hint="eastAsia"/>
                <w:lang w:eastAsia="ja-JP"/>
              </w:rPr>
              <w:t>R</w:t>
            </w:r>
            <w:r w:rsidRPr="002E74A6">
              <w:rPr>
                <w:rFonts w:eastAsia="ＭＳ 明朝"/>
                <w:lang w:eastAsia="ja-JP"/>
              </w:rPr>
              <w:t>RM/</w:t>
            </w:r>
            <w:proofErr w:type="spellStart"/>
            <w:r w:rsidRPr="002E74A6">
              <w:rPr>
                <w:rFonts w:eastAsia="ＭＳ 明朝"/>
                <w:lang w:eastAsia="ja-JP"/>
              </w:rPr>
              <w:t>Demod</w:t>
            </w:r>
            <w:proofErr w:type="spellEnd"/>
            <w:r w:rsidRPr="002E74A6">
              <w:rPr>
                <w:rFonts w:eastAsia="ＭＳ 明朝"/>
                <w:lang w:eastAsia="ja-JP"/>
              </w:rPr>
              <w:t xml:space="preserve"> (0.</w:t>
            </w:r>
            <w:r w:rsidR="00654FC6" w:rsidRPr="002E74A6">
              <w:rPr>
                <w:rFonts w:eastAsia="ＭＳ 明朝"/>
                <w:lang w:eastAsia="ja-JP"/>
              </w:rPr>
              <w:t>2</w:t>
            </w:r>
            <w:r w:rsidRPr="002E74A6">
              <w:rPr>
                <w:rFonts w:eastAsia="ＭＳ 明朝"/>
                <w:lang w:eastAsia="ja-JP"/>
              </w:rPr>
              <w:t>TU):</w:t>
            </w:r>
          </w:p>
          <w:p w14:paraId="6F0E55DC" w14:textId="255697EC"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ascii="Times New Roman" w:eastAsia="ＭＳ 明朝" w:hAnsi="Times New Roman"/>
                <w:lang w:eastAsia="ja-JP"/>
              </w:rPr>
              <w:lastRenderedPageBreak/>
              <w:t xml:space="preserve">RRM for </w:t>
            </w:r>
            <w:proofErr w:type="gramStart"/>
            <w:r w:rsidRPr="002E74A6">
              <w:rPr>
                <w:rFonts w:ascii="Times New Roman" w:eastAsia="ＭＳ 明朝" w:hAnsi="Times New Roman"/>
                <w:lang w:eastAsia="ja-JP"/>
              </w:rPr>
              <w:t>electronically-steered</w:t>
            </w:r>
            <w:proofErr w:type="gramEnd"/>
            <w:r w:rsidRPr="002E74A6">
              <w:rPr>
                <w:rFonts w:ascii="Times New Roman" w:eastAsia="ＭＳ 明朝" w:hAnsi="Times New Roman"/>
                <w:lang w:eastAsia="ja-JP"/>
              </w:rPr>
              <w:t xml:space="preserve"> beam UEs (Type 1) and mechanically-steered beam UEs (Type 2) (e.g. additional interruption time during inter satellite HO, non-zero beam switching delay)</w:t>
            </w:r>
          </w:p>
          <w:p w14:paraId="330E6F0C" w14:textId="73D5E064"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hint="eastAsia"/>
                <w:lang w:eastAsia="ja-JP"/>
              </w:rPr>
              <w:t>E</w:t>
            </w:r>
            <w:r w:rsidRPr="002E74A6">
              <w:rPr>
                <w:lang w:eastAsia="ja-JP"/>
              </w:rPr>
              <w:t>ndorse CRs</w:t>
            </w:r>
          </w:p>
        </w:tc>
      </w:tr>
      <w:tr w:rsidR="002E74A6" w:rsidRPr="00012E1E" w14:paraId="59C4DB57" w14:textId="77777777" w:rsidTr="00F651B4">
        <w:tc>
          <w:tcPr>
            <w:tcW w:w="3256" w:type="dxa"/>
          </w:tcPr>
          <w:p w14:paraId="3CFF7415" w14:textId="78C80BA2" w:rsidR="002E74A6" w:rsidRPr="001A208D" w:rsidRDefault="002E74A6" w:rsidP="00F651B4">
            <w:pPr>
              <w:rPr>
                <w:rFonts w:eastAsiaTheme="minorEastAsia"/>
                <w:b/>
                <w:color w:val="FF0000"/>
                <w:lang w:eastAsia="ja-JP"/>
              </w:rPr>
            </w:pPr>
            <w:r w:rsidRPr="001A208D">
              <w:rPr>
                <w:rFonts w:eastAsiaTheme="minorEastAsia" w:hint="eastAsia"/>
                <w:b/>
                <w:color w:val="FF0000"/>
                <w:lang w:eastAsia="ja-JP"/>
              </w:rPr>
              <w:lastRenderedPageBreak/>
              <w:t>A</w:t>
            </w:r>
            <w:r w:rsidRPr="001A208D">
              <w:rPr>
                <w:rFonts w:eastAsiaTheme="minorEastAsia"/>
                <w:b/>
                <w:color w:val="FF0000"/>
                <w:lang w:eastAsia="ja-JP"/>
              </w:rPr>
              <w:t>pril 2024, RAN4#110-bis</w:t>
            </w:r>
          </w:p>
        </w:tc>
        <w:tc>
          <w:tcPr>
            <w:tcW w:w="6051" w:type="dxa"/>
          </w:tcPr>
          <w:p w14:paraId="457017BD" w14:textId="77777777" w:rsidR="001A208D" w:rsidRPr="001A208D" w:rsidRDefault="001A208D" w:rsidP="001A208D">
            <w:pPr>
              <w:pStyle w:val="afc"/>
              <w:widowControl w:val="0"/>
              <w:numPr>
                <w:ilvl w:val="0"/>
                <w:numId w:val="29"/>
              </w:numPr>
              <w:overflowPunct/>
              <w:autoSpaceDE/>
              <w:autoSpaceDN/>
              <w:adjustRightInd/>
              <w:spacing w:after="0"/>
              <w:contextualSpacing w:val="0"/>
              <w:jc w:val="both"/>
              <w:textAlignment w:val="auto"/>
              <w:rPr>
                <w:color w:val="FF0000"/>
                <w:lang w:eastAsia="ja-JP"/>
              </w:rPr>
            </w:pPr>
            <w:r w:rsidRPr="001A208D">
              <w:rPr>
                <w:rFonts w:hint="eastAsia"/>
                <w:color w:val="FF0000"/>
                <w:lang w:eastAsia="ja-JP"/>
              </w:rPr>
              <w:t>S</w:t>
            </w:r>
            <w:r w:rsidRPr="001A208D">
              <w:rPr>
                <w:color w:val="FF0000"/>
                <w:lang w:eastAsia="ja-JP"/>
              </w:rPr>
              <w:t xml:space="preserve">pecify minimum output power and maximum input power for </w:t>
            </w:r>
            <w:proofErr w:type="gramStart"/>
            <w:r w:rsidRPr="001A208D">
              <w:rPr>
                <w:color w:val="FF0000"/>
                <w:lang w:eastAsia="ja-JP"/>
              </w:rPr>
              <w:t>VSAT</w:t>
            </w:r>
            <w:proofErr w:type="gramEnd"/>
          </w:p>
          <w:p w14:paraId="70749807" w14:textId="77777777" w:rsidR="001A208D" w:rsidRPr="001A208D" w:rsidRDefault="001A208D" w:rsidP="001A208D">
            <w:pPr>
              <w:pStyle w:val="afc"/>
              <w:widowControl w:val="0"/>
              <w:numPr>
                <w:ilvl w:val="0"/>
                <w:numId w:val="29"/>
              </w:numPr>
              <w:overflowPunct/>
              <w:autoSpaceDE/>
              <w:autoSpaceDN/>
              <w:adjustRightInd/>
              <w:spacing w:after="0"/>
              <w:contextualSpacing w:val="0"/>
              <w:jc w:val="both"/>
              <w:textAlignment w:val="auto"/>
              <w:rPr>
                <w:color w:val="FF0000"/>
                <w:lang w:eastAsia="ja-JP"/>
              </w:rPr>
            </w:pPr>
            <w:r w:rsidRPr="001A208D">
              <w:rPr>
                <w:color w:val="FF0000"/>
                <w:lang w:eastAsia="ja-JP"/>
              </w:rPr>
              <w:t>Specify UE ACS</w:t>
            </w:r>
          </w:p>
          <w:p w14:paraId="2F1528A4" w14:textId="34631552" w:rsidR="001A208D" w:rsidRPr="001A208D" w:rsidRDefault="001A208D" w:rsidP="001A208D">
            <w:pPr>
              <w:pStyle w:val="afc"/>
              <w:widowControl w:val="0"/>
              <w:numPr>
                <w:ilvl w:val="0"/>
                <w:numId w:val="29"/>
              </w:numPr>
              <w:overflowPunct/>
              <w:autoSpaceDE/>
              <w:autoSpaceDN/>
              <w:adjustRightInd/>
              <w:spacing w:after="0"/>
              <w:contextualSpacing w:val="0"/>
              <w:jc w:val="both"/>
              <w:textAlignment w:val="auto"/>
              <w:rPr>
                <w:rFonts w:eastAsiaTheme="minorEastAsia"/>
                <w:color w:val="FF0000"/>
                <w:lang w:eastAsia="ja-JP"/>
              </w:rPr>
            </w:pPr>
            <w:r w:rsidRPr="001A208D">
              <w:rPr>
                <w:rFonts w:hint="eastAsia"/>
                <w:color w:val="FF0000"/>
                <w:lang w:eastAsia="ja-JP"/>
              </w:rPr>
              <w:t>E</w:t>
            </w:r>
            <w:r w:rsidRPr="001A208D">
              <w:rPr>
                <w:color w:val="FF0000"/>
                <w:lang w:eastAsia="ja-JP"/>
              </w:rPr>
              <w:t>ndorse CRs</w:t>
            </w:r>
          </w:p>
        </w:tc>
      </w:tr>
      <w:tr w:rsidR="002E74A6" w:rsidRPr="00012E1E" w14:paraId="7E8E029A" w14:textId="77777777" w:rsidTr="00F651B4">
        <w:tc>
          <w:tcPr>
            <w:tcW w:w="3256" w:type="dxa"/>
          </w:tcPr>
          <w:p w14:paraId="5A3CF3F5" w14:textId="33524D57" w:rsidR="002E74A6" w:rsidRPr="001A208D" w:rsidRDefault="002E74A6" w:rsidP="00F651B4">
            <w:pPr>
              <w:rPr>
                <w:rFonts w:eastAsiaTheme="minorEastAsia"/>
                <w:b/>
                <w:color w:val="FF0000"/>
                <w:lang w:eastAsia="ja-JP"/>
              </w:rPr>
            </w:pPr>
            <w:r w:rsidRPr="001A208D">
              <w:rPr>
                <w:rFonts w:eastAsiaTheme="minorEastAsia" w:hint="eastAsia"/>
                <w:b/>
                <w:color w:val="FF0000"/>
                <w:lang w:eastAsia="ja-JP"/>
              </w:rPr>
              <w:t>M</w:t>
            </w:r>
            <w:r w:rsidRPr="001A208D">
              <w:rPr>
                <w:rFonts w:eastAsiaTheme="minorEastAsia"/>
                <w:b/>
                <w:color w:val="FF0000"/>
                <w:lang w:eastAsia="ja-JP"/>
              </w:rPr>
              <w:t>ay 2024, RAN4#111</w:t>
            </w:r>
          </w:p>
        </w:tc>
        <w:tc>
          <w:tcPr>
            <w:tcW w:w="6051" w:type="dxa"/>
          </w:tcPr>
          <w:p w14:paraId="6F67DCC9" w14:textId="72612DDC" w:rsidR="002E74A6" w:rsidRPr="001A208D" w:rsidRDefault="001A208D" w:rsidP="00C91BE7">
            <w:pPr>
              <w:rPr>
                <w:rFonts w:eastAsiaTheme="minorEastAsia"/>
                <w:color w:val="FF0000"/>
                <w:lang w:eastAsia="ja-JP"/>
              </w:rPr>
            </w:pPr>
            <w:r w:rsidRPr="001A208D">
              <w:rPr>
                <w:rFonts w:eastAsiaTheme="minorEastAsia" w:hint="eastAsia"/>
                <w:color w:val="FF0000"/>
                <w:lang w:eastAsia="ja-JP"/>
              </w:rPr>
              <w:t>C</w:t>
            </w:r>
            <w:r w:rsidRPr="001A208D">
              <w:rPr>
                <w:rFonts w:eastAsiaTheme="minorEastAsia"/>
                <w:color w:val="FF0000"/>
                <w:lang w:eastAsia="ja-JP"/>
              </w:rPr>
              <w:t xml:space="preserve">ontinue </w:t>
            </w:r>
            <w:proofErr w:type="gramStart"/>
            <w:r w:rsidRPr="001A208D">
              <w:rPr>
                <w:rFonts w:eastAsiaTheme="minorEastAsia"/>
                <w:color w:val="FF0000"/>
                <w:lang w:eastAsia="ja-JP"/>
              </w:rPr>
              <w:t>discussion, if</w:t>
            </w:r>
            <w:proofErr w:type="gramEnd"/>
            <w:r w:rsidRPr="001A208D">
              <w:rPr>
                <w:rFonts w:eastAsiaTheme="minorEastAsia"/>
                <w:color w:val="FF0000"/>
                <w:lang w:eastAsia="ja-JP"/>
              </w:rPr>
              <w:t xml:space="preserve"> any</w:t>
            </w:r>
          </w:p>
        </w:tc>
      </w:tr>
    </w:tbl>
    <w:p w14:paraId="0D0A72A7" w14:textId="77777777" w:rsidR="00011475" w:rsidRDefault="00011475" w:rsidP="00011475">
      <w:pPr>
        <w:rPr>
          <w:u w:val="single"/>
          <w:lang w:eastAsia="zh-CN"/>
        </w:rPr>
      </w:pPr>
    </w:p>
    <w:p w14:paraId="64DD3454" w14:textId="77777777" w:rsidR="00011475" w:rsidRDefault="00011475" w:rsidP="00011475">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11475" w:rsidRPr="008F469F" w14:paraId="619E841E" w14:textId="77777777" w:rsidTr="00F651B4">
        <w:tc>
          <w:tcPr>
            <w:tcW w:w="3256" w:type="dxa"/>
          </w:tcPr>
          <w:p w14:paraId="152D552F" w14:textId="77777777" w:rsidR="00011475" w:rsidRPr="008F469F" w:rsidRDefault="00011475" w:rsidP="00F651B4">
            <w:pPr>
              <w:rPr>
                <w:b/>
                <w:lang w:eastAsia="zh-CN"/>
              </w:rPr>
            </w:pPr>
            <w:r w:rsidRPr="008F469F">
              <w:rPr>
                <w:b/>
                <w:lang w:eastAsia="zh-CN"/>
              </w:rPr>
              <w:t>Meetings</w:t>
            </w:r>
          </w:p>
        </w:tc>
        <w:tc>
          <w:tcPr>
            <w:tcW w:w="6051" w:type="dxa"/>
          </w:tcPr>
          <w:p w14:paraId="07299750" w14:textId="77777777" w:rsidR="00011475" w:rsidRPr="008F469F" w:rsidRDefault="00011475" w:rsidP="00F651B4">
            <w:pPr>
              <w:rPr>
                <w:b/>
                <w:lang w:eastAsia="zh-CN"/>
              </w:rPr>
            </w:pPr>
            <w:r w:rsidRPr="008F469F">
              <w:rPr>
                <w:b/>
                <w:lang w:eastAsia="zh-CN"/>
              </w:rPr>
              <w:t>Objectives</w:t>
            </w:r>
          </w:p>
        </w:tc>
      </w:tr>
      <w:tr w:rsidR="00BF0D13" w14:paraId="20F15657" w14:textId="77777777" w:rsidTr="00C91BE7">
        <w:tc>
          <w:tcPr>
            <w:tcW w:w="3256" w:type="dxa"/>
            <w:shd w:val="clear" w:color="auto" w:fill="BFBFBF" w:themeFill="background1" w:themeFillShade="BF"/>
          </w:tcPr>
          <w:p w14:paraId="193F6B9C" w14:textId="3EC9B751" w:rsidR="00BF0D13" w:rsidRDefault="00BF0D13" w:rsidP="00BF0D13">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31100B0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RRM test cases and related </w:t>
            </w:r>
            <w:proofErr w:type="gramStart"/>
            <w:r w:rsidRPr="00BA1522">
              <w:rPr>
                <w:rFonts w:ascii="Times New Roman" w:eastAsia="ＭＳ 明朝" w:hAnsi="Times New Roman"/>
                <w:lang w:eastAsia="ja-JP"/>
              </w:rPr>
              <w:t>parameters</w:t>
            </w:r>
            <w:proofErr w:type="gramEnd"/>
          </w:p>
          <w:p w14:paraId="4F84C139"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measurement </w:t>
            </w:r>
            <w:proofErr w:type="gramStart"/>
            <w:r w:rsidRPr="00BA1522">
              <w:rPr>
                <w:rFonts w:ascii="Times New Roman" w:eastAsia="ＭＳ 明朝" w:hAnsi="Times New Roman"/>
                <w:lang w:eastAsia="ja-JP"/>
              </w:rPr>
              <w:t>accuracy</w:t>
            </w:r>
            <w:proofErr w:type="gramEnd"/>
          </w:p>
          <w:p w14:paraId="32F576D5"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 xml:space="preserve">UE demodulation and CSI reporting </w:t>
            </w:r>
            <w:proofErr w:type="gramStart"/>
            <w:r w:rsidRPr="00BA1522">
              <w:rPr>
                <w:rFonts w:ascii="Times New Roman" w:eastAsia="ＭＳ 明朝" w:hAnsi="Times New Roman"/>
                <w:lang w:eastAsia="ja-JP"/>
              </w:rPr>
              <w:t>requirements</w:t>
            </w:r>
            <w:proofErr w:type="gramEnd"/>
          </w:p>
          <w:p w14:paraId="0DDC9C07"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hint="eastAsia"/>
                <w:lang w:eastAsia="ja-JP"/>
              </w:rPr>
              <w:t>D</w:t>
            </w:r>
            <w:r w:rsidRPr="00BA1522">
              <w:rPr>
                <w:rFonts w:ascii="Times New Roman" w:eastAsia="ＭＳ 明朝" w:hAnsi="Times New Roman"/>
                <w:lang w:eastAsia="ja-JP"/>
              </w:rPr>
              <w:t>iscuss</w:t>
            </w:r>
            <w:r>
              <w:rPr>
                <w:rFonts w:ascii="Times New Roman" w:eastAsia="ＭＳ 明朝" w:hAnsi="Times New Roman"/>
                <w:lang w:eastAsia="ja-JP"/>
              </w:rPr>
              <w:t xml:space="preserve"> </w:t>
            </w:r>
            <w:r w:rsidRPr="00BA1522">
              <w:rPr>
                <w:rFonts w:ascii="Times New Roman" w:eastAsia="ＭＳ 明朝" w:hAnsi="Times New Roman"/>
                <w:lang w:eastAsia="ja-JP"/>
              </w:rPr>
              <w:t xml:space="preserve">satellite access node demodulation </w:t>
            </w:r>
            <w:proofErr w:type="gramStart"/>
            <w:r w:rsidRPr="00BA1522">
              <w:rPr>
                <w:rFonts w:ascii="Times New Roman" w:eastAsia="ＭＳ 明朝" w:hAnsi="Times New Roman"/>
                <w:lang w:eastAsia="ja-JP"/>
              </w:rPr>
              <w:t>requirements</w:t>
            </w:r>
            <w:proofErr w:type="gramEnd"/>
          </w:p>
          <w:p w14:paraId="635A796E"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6D5739C9" w14:textId="77777777" w:rsidTr="00C91BE7">
        <w:tc>
          <w:tcPr>
            <w:tcW w:w="3256" w:type="dxa"/>
            <w:shd w:val="clear" w:color="auto" w:fill="BFBFBF" w:themeFill="background1" w:themeFillShade="BF"/>
          </w:tcPr>
          <w:p w14:paraId="658A183A" w14:textId="4850DEBA"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7DD053FD"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3C3318D5"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measurement </w:t>
            </w:r>
            <w:proofErr w:type="gramStart"/>
            <w:r w:rsidRPr="00BA1522">
              <w:rPr>
                <w:rFonts w:ascii="Times New Roman" w:eastAsia="ＭＳ 明朝" w:hAnsi="Times New Roman"/>
                <w:lang w:eastAsia="ja-JP"/>
              </w:rPr>
              <w:t>accuracy</w:t>
            </w:r>
            <w:proofErr w:type="gramEnd"/>
          </w:p>
          <w:p w14:paraId="0F4C6A0A"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UE demodulation and CSI reporting </w:t>
            </w:r>
            <w:proofErr w:type="gramStart"/>
            <w:r w:rsidRPr="00BA1522">
              <w:rPr>
                <w:rFonts w:ascii="Times New Roman" w:eastAsia="ＭＳ 明朝" w:hAnsi="Times New Roman"/>
                <w:lang w:eastAsia="ja-JP"/>
              </w:rPr>
              <w:t>requirements</w:t>
            </w:r>
            <w:proofErr w:type="gramEnd"/>
          </w:p>
          <w:p w14:paraId="018CC021"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0FB351D6"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089D6933" w14:textId="77777777" w:rsidTr="002E74A6">
        <w:tc>
          <w:tcPr>
            <w:tcW w:w="3256" w:type="dxa"/>
            <w:shd w:val="clear" w:color="auto" w:fill="BFBFBF" w:themeFill="background1" w:themeFillShade="BF"/>
          </w:tcPr>
          <w:p w14:paraId="4650BE75" w14:textId="5B537919" w:rsidR="00BF0D13" w:rsidRDefault="00BF0D13" w:rsidP="00BF0D13">
            <w:pPr>
              <w:rPr>
                <w:u w:val="single"/>
                <w:lang w:eastAsia="zh-CN"/>
              </w:rPr>
            </w:pPr>
            <w:r>
              <w:rPr>
                <w:b/>
                <w:lang w:eastAsia="zh-CN"/>
              </w:rPr>
              <w:t>February 2024, RAN4#110</w:t>
            </w:r>
          </w:p>
        </w:tc>
        <w:tc>
          <w:tcPr>
            <w:tcW w:w="6051" w:type="dxa"/>
            <w:shd w:val="clear" w:color="auto" w:fill="BFBFBF" w:themeFill="background1" w:themeFillShade="BF"/>
          </w:tcPr>
          <w:p w14:paraId="63D1C65D" w14:textId="77777777" w:rsidR="00BF0D13" w:rsidRPr="00BA1522"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UE demodulation and CSI reporting </w:t>
            </w:r>
            <w:proofErr w:type="gramStart"/>
            <w:r w:rsidRPr="00BA1522">
              <w:rPr>
                <w:rFonts w:ascii="Times New Roman" w:eastAsia="ＭＳ 明朝" w:hAnsi="Times New Roman"/>
                <w:lang w:eastAsia="ja-JP"/>
              </w:rPr>
              <w:t>requirements</w:t>
            </w:r>
            <w:proofErr w:type="gramEnd"/>
          </w:p>
          <w:p w14:paraId="1C75D314"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satellite access node demodulation </w:t>
            </w:r>
            <w:proofErr w:type="gramStart"/>
            <w:r w:rsidRPr="00BA1522">
              <w:rPr>
                <w:rFonts w:ascii="Times New Roman" w:eastAsia="ＭＳ 明朝" w:hAnsi="Times New Roman"/>
                <w:lang w:eastAsia="ja-JP"/>
              </w:rPr>
              <w:t>requirements</w:t>
            </w:r>
            <w:proofErr w:type="gramEnd"/>
          </w:p>
          <w:p w14:paraId="22A75610" w14:textId="2C59A141"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6BAEA081" w14:textId="77777777" w:rsidTr="00F651B4">
        <w:tc>
          <w:tcPr>
            <w:tcW w:w="3256" w:type="dxa"/>
          </w:tcPr>
          <w:p w14:paraId="19D984A6" w14:textId="07E0EBEE" w:rsidR="00BF0D13" w:rsidRDefault="00BF0D13" w:rsidP="00BF0D13">
            <w:pPr>
              <w:rPr>
                <w:u w:val="single"/>
                <w:lang w:eastAsia="zh-CN"/>
              </w:rPr>
            </w:pPr>
            <w:r>
              <w:rPr>
                <w:b/>
                <w:lang w:val="fr-FR" w:eastAsia="zh-CN"/>
              </w:rPr>
              <w:t>April 2024, RAN4#110-bis</w:t>
            </w:r>
          </w:p>
        </w:tc>
        <w:tc>
          <w:tcPr>
            <w:tcW w:w="6051" w:type="dxa"/>
          </w:tcPr>
          <w:p w14:paraId="48C293D8" w14:textId="5AC7BDAF" w:rsidR="00BF0D13" w:rsidRDefault="00BF0D13" w:rsidP="00BF0D13">
            <w:pPr>
              <w:rPr>
                <w:u w:val="single"/>
                <w:lang w:eastAsia="zh-CN"/>
              </w:rPr>
            </w:pPr>
            <w:r>
              <w:rPr>
                <w:lang w:eastAsia="zh-CN"/>
              </w:rPr>
              <w:t>Provide draft CRs</w:t>
            </w:r>
          </w:p>
        </w:tc>
      </w:tr>
      <w:tr w:rsidR="00BF0D13" w14:paraId="58B7BF2A" w14:textId="77777777" w:rsidTr="00F651B4">
        <w:tc>
          <w:tcPr>
            <w:tcW w:w="3256" w:type="dxa"/>
          </w:tcPr>
          <w:p w14:paraId="68CFCEF9" w14:textId="3C6625E4"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07440D1D" w14:textId="5235EEA5" w:rsidR="00BF0D13" w:rsidRDefault="00BF0D13" w:rsidP="00BF0D13">
            <w:pPr>
              <w:rPr>
                <w:lang w:eastAsia="zh-CN"/>
              </w:rPr>
            </w:pPr>
            <w:r>
              <w:rPr>
                <w:lang w:eastAsia="zh-CN"/>
              </w:rPr>
              <w:t>Endorse CRs</w:t>
            </w:r>
          </w:p>
        </w:tc>
      </w:tr>
    </w:tbl>
    <w:p w14:paraId="2550694E" w14:textId="77777777" w:rsidR="00011475" w:rsidRDefault="00011475" w:rsidP="00011475">
      <w:pPr>
        <w:rPr>
          <w:lang w:eastAsia="zh-CN"/>
        </w:rPr>
      </w:pPr>
    </w:p>
    <w:p w14:paraId="22C9AA21" w14:textId="1D95D02D" w:rsidR="00144662" w:rsidRDefault="00144662" w:rsidP="00011475">
      <w:pPr>
        <w:pStyle w:val="2"/>
      </w:pPr>
      <w:r w:rsidRPr="00134B7D">
        <w:rPr>
          <w:bCs/>
        </w:rPr>
        <w:t xml:space="preserve">Network verified UE </w:t>
      </w:r>
      <w:proofErr w:type="gramStart"/>
      <w:r w:rsidRPr="00134B7D">
        <w:rPr>
          <w:bCs/>
        </w:rPr>
        <w:t>location</w:t>
      </w:r>
      <w:proofErr w:type="gramEnd"/>
    </w:p>
    <w:p w14:paraId="6F3BA66C" w14:textId="7178DFFF" w:rsidR="00BF0D13" w:rsidRDefault="00BF0D13" w:rsidP="00BF0D13">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BF0D13" w:rsidRPr="00012E1E" w14:paraId="36E38BBE" w14:textId="77777777" w:rsidTr="00690AED">
        <w:tc>
          <w:tcPr>
            <w:tcW w:w="3256" w:type="dxa"/>
          </w:tcPr>
          <w:p w14:paraId="5E6C768B" w14:textId="77777777" w:rsidR="00BF0D13" w:rsidRPr="00012E1E" w:rsidRDefault="00BF0D13" w:rsidP="00690AED">
            <w:pPr>
              <w:rPr>
                <w:b/>
                <w:lang w:eastAsia="zh-CN"/>
              </w:rPr>
            </w:pPr>
            <w:r w:rsidRPr="00012E1E">
              <w:rPr>
                <w:b/>
                <w:lang w:eastAsia="zh-CN"/>
              </w:rPr>
              <w:t>Meetings</w:t>
            </w:r>
          </w:p>
        </w:tc>
        <w:tc>
          <w:tcPr>
            <w:tcW w:w="6051" w:type="dxa"/>
          </w:tcPr>
          <w:p w14:paraId="020C8F56" w14:textId="77777777" w:rsidR="00BF0D13" w:rsidRPr="00012E1E" w:rsidRDefault="00BF0D13" w:rsidP="00690AED">
            <w:pPr>
              <w:rPr>
                <w:b/>
                <w:lang w:eastAsia="zh-CN"/>
              </w:rPr>
            </w:pPr>
            <w:r w:rsidRPr="00012E1E">
              <w:rPr>
                <w:b/>
                <w:lang w:eastAsia="zh-CN"/>
              </w:rPr>
              <w:t>Objectives</w:t>
            </w:r>
          </w:p>
        </w:tc>
      </w:tr>
      <w:tr w:rsidR="00BF0D13" w:rsidRPr="00012E1E" w14:paraId="732A2D55" w14:textId="77777777" w:rsidTr="00C91BE7">
        <w:tc>
          <w:tcPr>
            <w:tcW w:w="3256" w:type="dxa"/>
            <w:shd w:val="clear" w:color="auto" w:fill="BFBFBF" w:themeFill="background1" w:themeFillShade="BF"/>
          </w:tcPr>
          <w:p w14:paraId="0DE0DAC1" w14:textId="77777777" w:rsidR="00BF0D13" w:rsidRPr="00012E1E" w:rsidRDefault="00BF0D13" w:rsidP="00690AED">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0634DEB5"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55068E5" w14:textId="77777777" w:rsidR="00BF0D13" w:rsidRPr="00032968"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68D4FA4C" w14:textId="77777777" w:rsidR="00BF0D13" w:rsidRPr="00032968" w:rsidRDefault="00BF0D13" w:rsidP="00690AED">
            <w:pPr>
              <w:spacing w:after="0"/>
              <w:jc w:val="both"/>
              <w:rPr>
                <w:rFonts w:eastAsiaTheme="minorEastAsia"/>
                <w:lang w:eastAsia="ja-JP"/>
              </w:rPr>
            </w:pPr>
          </w:p>
          <w:p w14:paraId="4D931F08" w14:textId="1BB91CDE"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Pr>
                <w:rFonts w:eastAsia="ＭＳ 明朝" w:hint="eastAsia"/>
                <w:lang w:eastAsia="ja-JP"/>
              </w:rPr>
              <w:t>0</w:t>
            </w:r>
            <w:r w:rsidR="002546ED">
              <w:rPr>
                <w:rFonts w:eastAsia="ＭＳ 明朝"/>
                <w:lang w:eastAsia="ja-JP"/>
              </w:rPr>
              <w:t>3</w:t>
            </w:r>
            <w:r>
              <w:rPr>
                <w:rFonts w:eastAsia="ＭＳ 明朝"/>
                <w:lang w:eastAsia="ja-JP"/>
              </w:rPr>
              <w:t>TU):</w:t>
            </w:r>
          </w:p>
          <w:p w14:paraId="2FB69E6D" w14:textId="77777777" w:rsidR="00BF0D13" w:rsidRPr="001B0B39"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w:t>
            </w:r>
            <w:r w:rsidRPr="001B0B39">
              <w:rPr>
                <w:lang w:eastAsia="ja-JP"/>
              </w:rPr>
              <w:t xml:space="preserve">based on RAN1 study </w:t>
            </w:r>
            <w:proofErr w:type="gramStart"/>
            <w:r w:rsidRPr="001B0B39">
              <w:rPr>
                <w:lang w:eastAsia="ja-JP"/>
              </w:rPr>
              <w:t>conclusion</w:t>
            </w:r>
            <w:proofErr w:type="gramEnd"/>
          </w:p>
          <w:p w14:paraId="0BE88B06" w14:textId="06561700"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 xml:space="preserve">Discuss RRM </w:t>
            </w:r>
            <w:r w:rsidR="002546ED">
              <w:rPr>
                <w:rFonts w:ascii="Times New Roman" w:eastAsia="ＭＳ 明朝" w:hAnsi="Times New Roman"/>
                <w:lang w:eastAsia="ja-JP"/>
              </w:rPr>
              <w:t xml:space="preserve">requirements and assumptions </w:t>
            </w:r>
            <w:r w:rsidR="002546ED" w:rsidRPr="001B0B39">
              <w:rPr>
                <w:lang w:eastAsia="ja-JP"/>
              </w:rPr>
              <w:t>based on RAN1 study conclusion</w:t>
            </w:r>
          </w:p>
        </w:tc>
      </w:tr>
      <w:tr w:rsidR="00BF0D13" w:rsidRPr="00012E1E" w14:paraId="1C9FEBC5" w14:textId="77777777" w:rsidTr="00C91BE7">
        <w:tc>
          <w:tcPr>
            <w:tcW w:w="3256" w:type="dxa"/>
            <w:shd w:val="clear" w:color="auto" w:fill="BFBFBF" w:themeFill="background1" w:themeFillShade="BF"/>
          </w:tcPr>
          <w:p w14:paraId="341A1303" w14:textId="77777777" w:rsidR="00BF0D13" w:rsidRPr="00012E1E" w:rsidRDefault="00BF0D13" w:rsidP="00690AED">
            <w:pPr>
              <w:rPr>
                <w:lang w:eastAsia="zh-CN"/>
              </w:rPr>
            </w:pPr>
            <w:r w:rsidRPr="00012E1E">
              <w:rPr>
                <w:b/>
                <w:lang w:eastAsia="zh-CN"/>
              </w:rPr>
              <w:t>April 2023, RAN4#106-bis</w:t>
            </w:r>
          </w:p>
        </w:tc>
        <w:tc>
          <w:tcPr>
            <w:tcW w:w="6051" w:type="dxa"/>
            <w:shd w:val="clear" w:color="auto" w:fill="BFBFBF" w:themeFill="background1" w:themeFillShade="BF"/>
          </w:tcPr>
          <w:p w14:paraId="67581AC0"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3A072E96"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p w14:paraId="40930D7A" w14:textId="77777777" w:rsidR="00BF0D13" w:rsidRDefault="00BF0D13" w:rsidP="00690AED">
            <w:pPr>
              <w:rPr>
                <w:rFonts w:eastAsia="ＭＳ 明朝"/>
                <w:lang w:eastAsia="ja-JP"/>
              </w:rPr>
            </w:pPr>
          </w:p>
          <w:p w14:paraId="6478EB1E" w14:textId="2A0BD0BC"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0DE0CA06" w14:textId="77777777" w:rsidR="00BF0D13" w:rsidRPr="00AA27D4"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03B2FFC8" w14:textId="77777777" w:rsidR="00BF0D13" w:rsidRPr="008F594F"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lastRenderedPageBreak/>
              <w:t>Further 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w:t>
            </w:r>
            <w:proofErr w:type="spellStart"/>
            <w:r>
              <w:rPr>
                <w:rFonts w:ascii="Times New Roman" w:eastAsia="ＭＳ 明朝" w:hAnsi="Times New Roman"/>
                <w:lang w:eastAsia="ja-JP"/>
              </w:rPr>
              <w:t>Demod</w:t>
            </w:r>
            <w:proofErr w:type="spellEnd"/>
          </w:p>
          <w:p w14:paraId="050B4698" w14:textId="30980E2B" w:rsidR="00BF0D13" w:rsidRPr="00012E1E" w:rsidRDefault="002546ED"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00BF0D13">
              <w:rPr>
                <w:rFonts w:ascii="Times New Roman" w:eastAsia="ＭＳ 明朝" w:hAnsi="Times New Roman"/>
                <w:lang w:eastAsia="ja-JP"/>
              </w:rPr>
              <w:t xml:space="preserve">iscuss RRM </w:t>
            </w:r>
            <w:r>
              <w:rPr>
                <w:rFonts w:ascii="Times New Roman" w:eastAsia="ＭＳ 明朝" w:hAnsi="Times New Roman"/>
                <w:lang w:eastAsia="ja-JP"/>
              </w:rPr>
              <w:t>requirements</w:t>
            </w:r>
          </w:p>
        </w:tc>
      </w:tr>
      <w:tr w:rsidR="00BF0D13" w:rsidRPr="00012E1E" w14:paraId="7FB66314" w14:textId="77777777" w:rsidTr="00C91BE7">
        <w:tc>
          <w:tcPr>
            <w:tcW w:w="3256" w:type="dxa"/>
            <w:shd w:val="clear" w:color="auto" w:fill="BFBFBF" w:themeFill="background1" w:themeFillShade="BF"/>
          </w:tcPr>
          <w:p w14:paraId="3E24A109" w14:textId="77777777" w:rsidR="00BF0D13" w:rsidRPr="00012E1E" w:rsidRDefault="00BF0D13" w:rsidP="00690AED">
            <w:pPr>
              <w:rPr>
                <w:lang w:eastAsia="zh-CN"/>
              </w:rPr>
            </w:pPr>
            <w:r w:rsidRPr="00012E1E">
              <w:rPr>
                <w:b/>
                <w:lang w:eastAsia="zh-CN"/>
              </w:rPr>
              <w:lastRenderedPageBreak/>
              <w:t>May 2023, RAN4#107</w:t>
            </w:r>
          </w:p>
        </w:tc>
        <w:tc>
          <w:tcPr>
            <w:tcW w:w="6051" w:type="dxa"/>
            <w:shd w:val="clear" w:color="auto" w:fill="BFBFBF" w:themeFill="background1" w:themeFillShade="BF"/>
          </w:tcPr>
          <w:p w14:paraId="1E42A027"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7D06AF63"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04836427" w14:textId="77777777" w:rsidR="00BF0D13" w:rsidRDefault="00BF0D13" w:rsidP="00690AED">
            <w:pPr>
              <w:rPr>
                <w:rFonts w:eastAsia="ＭＳ 明朝"/>
                <w:lang w:eastAsia="ja-JP"/>
              </w:rPr>
            </w:pPr>
          </w:p>
          <w:p w14:paraId="3FA5D0F5" w14:textId="11818CA7"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574E27F6"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 xml:space="preserve">requirements and assumptions and align on simulation </w:t>
            </w:r>
            <w:proofErr w:type="gramStart"/>
            <w:r>
              <w:rPr>
                <w:rFonts w:ascii="Times New Roman" w:eastAsia="ＭＳ 明朝" w:hAnsi="Times New Roman"/>
                <w:lang w:eastAsia="ja-JP"/>
              </w:rPr>
              <w:t>results</w:t>
            </w:r>
            <w:proofErr w:type="gramEnd"/>
          </w:p>
          <w:p w14:paraId="6C5FE3DA" w14:textId="77777777" w:rsid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w:t>
            </w:r>
            <w:proofErr w:type="spellStart"/>
            <w:proofErr w:type="gramStart"/>
            <w:r>
              <w:rPr>
                <w:rFonts w:ascii="Times New Roman" w:eastAsia="ＭＳ 明朝" w:hAnsi="Times New Roman"/>
                <w:lang w:eastAsia="ja-JP"/>
              </w:rPr>
              <w:t>Demod</w:t>
            </w:r>
            <w:proofErr w:type="spellEnd"/>
            <w:proofErr w:type="gramEnd"/>
          </w:p>
          <w:p w14:paraId="35B51A15" w14:textId="77777777" w:rsidR="00BF0D13" w:rsidRPr="00681D0D"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5ABA8804" w14:textId="77777777" w:rsidTr="00C91BE7">
        <w:tc>
          <w:tcPr>
            <w:tcW w:w="3256" w:type="dxa"/>
            <w:shd w:val="clear" w:color="auto" w:fill="BFBFBF" w:themeFill="background1" w:themeFillShade="BF"/>
          </w:tcPr>
          <w:p w14:paraId="1303F319" w14:textId="77777777" w:rsidR="00BF0D13" w:rsidRPr="00012E1E" w:rsidRDefault="00BF0D13" w:rsidP="00690AED">
            <w:pPr>
              <w:rPr>
                <w:lang w:eastAsia="zh-CN"/>
              </w:rPr>
            </w:pPr>
            <w:r w:rsidRPr="00012E1E">
              <w:rPr>
                <w:b/>
                <w:lang w:val="fr-FR" w:eastAsia="zh-CN"/>
              </w:rPr>
              <w:t>August 2023, RAN4#108</w:t>
            </w:r>
          </w:p>
        </w:tc>
        <w:tc>
          <w:tcPr>
            <w:tcW w:w="6051" w:type="dxa"/>
            <w:shd w:val="clear" w:color="auto" w:fill="BFBFBF" w:themeFill="background1" w:themeFillShade="BF"/>
          </w:tcPr>
          <w:p w14:paraId="1991D13D"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0A14CBC2"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5AD98699" w14:textId="77777777" w:rsidR="00BF0D13" w:rsidRDefault="00BF0D13" w:rsidP="00690AED">
            <w:pPr>
              <w:rPr>
                <w:rFonts w:eastAsia="ＭＳ 明朝"/>
                <w:lang w:eastAsia="ja-JP"/>
              </w:rPr>
            </w:pPr>
          </w:p>
          <w:p w14:paraId="660D9377" w14:textId="1BA06ECA"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31DF2E0C"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59F658D3"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7D886A46" w14:textId="77777777" w:rsidTr="00C91BE7">
        <w:tc>
          <w:tcPr>
            <w:tcW w:w="3256" w:type="dxa"/>
            <w:shd w:val="clear" w:color="auto" w:fill="BFBFBF" w:themeFill="background1" w:themeFillShade="BF"/>
          </w:tcPr>
          <w:p w14:paraId="4100FAD6" w14:textId="77777777" w:rsidR="00BF0D13" w:rsidRPr="00012E1E" w:rsidRDefault="00BF0D13" w:rsidP="00690AED">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5DA3C778"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F283DB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75D5016D" w14:textId="77777777" w:rsidR="00BF0D13" w:rsidRDefault="00BF0D13" w:rsidP="00690AED">
            <w:pPr>
              <w:rPr>
                <w:rFonts w:eastAsia="ＭＳ 明朝"/>
                <w:lang w:eastAsia="ja-JP"/>
              </w:rPr>
            </w:pPr>
          </w:p>
          <w:p w14:paraId="07A4B25B" w14:textId="660D5692"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545AF4FF" w14:textId="77777777" w:rsidR="00BF0D13" w:rsidRPr="008F594F"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 xml:space="preserve">iscuss </w:t>
            </w:r>
            <w:proofErr w:type="spellStart"/>
            <w:r w:rsidRPr="00AA27D4">
              <w:rPr>
                <w:rFonts w:ascii="Times New Roman" w:eastAsia="ＭＳ 明朝" w:hAnsi="Times New Roman"/>
                <w:lang w:eastAsia="ja-JP"/>
              </w:rPr>
              <w:t>demoduration</w:t>
            </w:r>
            <w:proofErr w:type="spellEnd"/>
            <w:r w:rsidRPr="00AA27D4">
              <w:rPr>
                <w:rFonts w:ascii="Times New Roman" w:eastAsia="ＭＳ 明朝" w:hAnsi="Times New Roman"/>
                <w:lang w:eastAsia="ja-JP"/>
              </w:rPr>
              <w:t xml:space="preserve"> </w:t>
            </w:r>
            <w:r>
              <w:rPr>
                <w:rFonts w:ascii="Times New Roman" w:eastAsia="ＭＳ 明朝" w:hAnsi="Times New Roman"/>
                <w:lang w:eastAsia="ja-JP"/>
              </w:rPr>
              <w:t>requirements and assumptions</w:t>
            </w:r>
          </w:p>
          <w:p w14:paraId="4075AD5C" w14:textId="77777777" w:rsidR="00BF0D13" w:rsidRPr="00012E1E" w:rsidRDefault="00BF0D13" w:rsidP="00BF0D13">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BF0D13" w:rsidRPr="00012E1E" w14:paraId="417CC65F" w14:textId="77777777" w:rsidTr="00C91BE7">
        <w:tc>
          <w:tcPr>
            <w:tcW w:w="3256" w:type="dxa"/>
            <w:shd w:val="clear" w:color="auto" w:fill="BFBFBF" w:themeFill="background1" w:themeFillShade="BF"/>
          </w:tcPr>
          <w:p w14:paraId="7562070C" w14:textId="77777777" w:rsidR="00BF0D13" w:rsidRPr="00012E1E" w:rsidRDefault="00BF0D13" w:rsidP="00690AED">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4CB54EDF" w14:textId="77777777" w:rsidR="00BF0D13" w:rsidRDefault="00BF0D13" w:rsidP="00690AED">
            <w:pPr>
              <w:rPr>
                <w:rFonts w:eastAsia="ＭＳ 明朝"/>
                <w:lang w:eastAsia="ja-JP"/>
              </w:rPr>
            </w:pPr>
            <w:r>
              <w:rPr>
                <w:rFonts w:eastAsia="ＭＳ 明朝" w:hint="eastAsia"/>
                <w:lang w:eastAsia="ja-JP"/>
              </w:rPr>
              <w:t>R</w:t>
            </w:r>
            <w:r>
              <w:rPr>
                <w:rFonts w:eastAsia="ＭＳ 明朝"/>
                <w:lang w:eastAsia="ja-JP"/>
              </w:rPr>
              <w:t>F:</w:t>
            </w:r>
          </w:p>
          <w:p w14:paraId="629F900F" w14:textId="77777777" w:rsidR="00BF0D13" w:rsidRPr="00B0736C" w:rsidRDefault="00BF0D13" w:rsidP="00BF0D13">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66817E" w14:textId="77777777" w:rsidR="00BF0D13" w:rsidRDefault="00BF0D13" w:rsidP="00690AED">
            <w:pPr>
              <w:rPr>
                <w:rFonts w:eastAsia="ＭＳ 明朝"/>
                <w:lang w:eastAsia="ja-JP"/>
              </w:rPr>
            </w:pPr>
          </w:p>
          <w:p w14:paraId="5D8283C8" w14:textId="7845D0A9" w:rsidR="00BF0D13" w:rsidRDefault="00BF0D13" w:rsidP="00690AED">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(0.0</w:t>
            </w:r>
            <w:r w:rsidR="002546ED">
              <w:rPr>
                <w:rFonts w:eastAsia="ＭＳ 明朝"/>
                <w:lang w:eastAsia="ja-JP"/>
              </w:rPr>
              <w:t>2</w:t>
            </w:r>
            <w:r>
              <w:rPr>
                <w:rFonts w:eastAsia="ＭＳ 明朝"/>
                <w:lang w:eastAsia="ja-JP"/>
              </w:rPr>
              <w:t>TU):</w:t>
            </w:r>
          </w:p>
          <w:p w14:paraId="730674A8" w14:textId="77777777" w:rsidR="00BF0D13" w:rsidRPr="00681D0D"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lang w:eastAsia="ja-JP"/>
              </w:rPr>
              <w:t xml:space="preserve">Finalize demodulation </w:t>
            </w:r>
            <w:r>
              <w:rPr>
                <w:rFonts w:ascii="Times New Roman" w:eastAsia="ＭＳ 明朝" w:hAnsi="Times New Roman"/>
                <w:lang w:eastAsia="ja-JP"/>
              </w:rPr>
              <w:t xml:space="preserve">requirements and </w:t>
            </w:r>
            <w:proofErr w:type="gramStart"/>
            <w:r>
              <w:rPr>
                <w:rFonts w:ascii="Times New Roman" w:eastAsia="ＭＳ 明朝" w:hAnsi="Times New Roman"/>
                <w:lang w:eastAsia="ja-JP"/>
              </w:rPr>
              <w:t>assumptions</w:t>
            </w:r>
            <w:proofErr w:type="gramEnd"/>
          </w:p>
          <w:p w14:paraId="59B64B8A" w14:textId="77777777" w:rsidR="00BF0D13" w:rsidRPr="00B0736C" w:rsidRDefault="00BF0D13" w:rsidP="00BF0D13">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247FFFD2" w14:textId="77777777" w:rsidTr="002E74A6">
        <w:tc>
          <w:tcPr>
            <w:tcW w:w="3256" w:type="dxa"/>
            <w:shd w:val="clear" w:color="auto" w:fill="BFBFBF" w:themeFill="background1" w:themeFillShade="BF"/>
          </w:tcPr>
          <w:p w14:paraId="2FCE3A21" w14:textId="5D85D26F" w:rsidR="00C91BE7" w:rsidRPr="002E74A6" w:rsidRDefault="00C91BE7" w:rsidP="00690AED">
            <w:pPr>
              <w:rPr>
                <w:b/>
                <w:lang w:val="fr-FR" w:eastAsia="zh-CN"/>
              </w:rPr>
            </w:pPr>
            <w:r w:rsidRPr="002E74A6">
              <w:rPr>
                <w:b/>
                <w:lang w:eastAsia="zh-CN"/>
              </w:rPr>
              <w:t>February 2024, RAN4#110</w:t>
            </w:r>
          </w:p>
        </w:tc>
        <w:tc>
          <w:tcPr>
            <w:tcW w:w="6051" w:type="dxa"/>
            <w:shd w:val="clear" w:color="auto" w:fill="BFBFBF" w:themeFill="background1" w:themeFillShade="BF"/>
          </w:tcPr>
          <w:p w14:paraId="369FF153" w14:textId="637BF5D1" w:rsidR="00C91BE7" w:rsidRPr="002E74A6" w:rsidRDefault="00C91BE7" w:rsidP="00C91BE7">
            <w:pPr>
              <w:rPr>
                <w:rFonts w:eastAsia="ＭＳ 明朝"/>
                <w:lang w:eastAsia="ja-JP"/>
              </w:rPr>
            </w:pPr>
            <w:r w:rsidRPr="002E74A6">
              <w:rPr>
                <w:rFonts w:eastAsia="ＭＳ 明朝" w:hint="eastAsia"/>
                <w:lang w:eastAsia="ja-JP"/>
              </w:rPr>
              <w:t>R</w:t>
            </w:r>
            <w:r w:rsidRPr="002E74A6">
              <w:rPr>
                <w:rFonts w:eastAsia="ＭＳ 明朝"/>
                <w:lang w:eastAsia="ja-JP"/>
              </w:rPr>
              <w:t>RM/</w:t>
            </w:r>
            <w:proofErr w:type="spellStart"/>
            <w:r w:rsidRPr="002E74A6">
              <w:rPr>
                <w:rFonts w:eastAsia="ＭＳ 明朝"/>
                <w:lang w:eastAsia="ja-JP"/>
              </w:rPr>
              <w:t>Demod</w:t>
            </w:r>
            <w:proofErr w:type="spellEnd"/>
            <w:r w:rsidRPr="002E74A6">
              <w:rPr>
                <w:rFonts w:eastAsia="ＭＳ 明朝"/>
                <w:lang w:eastAsia="ja-JP"/>
              </w:rPr>
              <w:t xml:space="preserve"> (0.</w:t>
            </w:r>
            <w:r w:rsidR="00654FC6" w:rsidRPr="002E74A6">
              <w:rPr>
                <w:rFonts w:eastAsia="ＭＳ 明朝"/>
                <w:lang w:eastAsia="ja-JP"/>
              </w:rPr>
              <w:t>1</w:t>
            </w:r>
            <w:r w:rsidRPr="002E74A6">
              <w:rPr>
                <w:rFonts w:eastAsia="ＭＳ 明朝"/>
                <w:lang w:eastAsia="ja-JP"/>
              </w:rPr>
              <w:t>TU):</w:t>
            </w:r>
          </w:p>
          <w:p w14:paraId="2002B6A8" w14:textId="43477A79"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ascii="Times New Roman" w:eastAsia="ＭＳ 明朝" w:hAnsi="Times New Roman"/>
                <w:lang w:eastAsia="ja-JP"/>
              </w:rPr>
              <w:t xml:space="preserve">Specify measurement related </w:t>
            </w:r>
            <w:proofErr w:type="gramStart"/>
            <w:r w:rsidRPr="002E74A6">
              <w:rPr>
                <w:rFonts w:ascii="Times New Roman" w:eastAsia="ＭＳ 明朝" w:hAnsi="Times New Roman"/>
                <w:lang w:eastAsia="ja-JP"/>
              </w:rPr>
              <w:t>requirements</w:t>
            </w:r>
            <w:proofErr w:type="gramEnd"/>
          </w:p>
          <w:p w14:paraId="1598DDC1" w14:textId="0E34F0B3"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hint="eastAsia"/>
                <w:lang w:eastAsia="ja-JP"/>
              </w:rPr>
              <w:t>E</w:t>
            </w:r>
            <w:r w:rsidRPr="002E74A6">
              <w:rPr>
                <w:lang w:eastAsia="ja-JP"/>
              </w:rPr>
              <w:t>ndorse CRs</w:t>
            </w:r>
          </w:p>
        </w:tc>
      </w:tr>
    </w:tbl>
    <w:p w14:paraId="2C8020FB" w14:textId="77777777" w:rsidR="00BF0D13" w:rsidRDefault="00BF0D13" w:rsidP="002B6444">
      <w:pPr>
        <w:rPr>
          <w:u w:val="single"/>
          <w:lang w:eastAsia="zh-CN"/>
        </w:rPr>
      </w:pPr>
    </w:p>
    <w:p w14:paraId="54BD3776" w14:textId="15F32932" w:rsidR="002B6444" w:rsidRDefault="002B6444" w:rsidP="002B6444">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2B6444" w:rsidRPr="008F469F" w14:paraId="5823A073" w14:textId="77777777" w:rsidTr="009252A4">
        <w:tc>
          <w:tcPr>
            <w:tcW w:w="3256" w:type="dxa"/>
          </w:tcPr>
          <w:p w14:paraId="7A0582CE" w14:textId="77777777" w:rsidR="002B6444" w:rsidRPr="008F469F" w:rsidRDefault="002B6444" w:rsidP="009252A4">
            <w:pPr>
              <w:rPr>
                <w:b/>
                <w:lang w:eastAsia="zh-CN"/>
              </w:rPr>
            </w:pPr>
            <w:r w:rsidRPr="008F469F">
              <w:rPr>
                <w:b/>
                <w:lang w:eastAsia="zh-CN"/>
              </w:rPr>
              <w:t>Meetings</w:t>
            </w:r>
          </w:p>
        </w:tc>
        <w:tc>
          <w:tcPr>
            <w:tcW w:w="6051" w:type="dxa"/>
          </w:tcPr>
          <w:p w14:paraId="407809FA" w14:textId="77777777" w:rsidR="002B6444" w:rsidRPr="008F469F" w:rsidRDefault="002B6444" w:rsidP="009252A4">
            <w:pPr>
              <w:rPr>
                <w:b/>
                <w:lang w:eastAsia="zh-CN"/>
              </w:rPr>
            </w:pPr>
            <w:r w:rsidRPr="008F469F">
              <w:rPr>
                <w:b/>
                <w:lang w:eastAsia="zh-CN"/>
              </w:rPr>
              <w:t>Objectives</w:t>
            </w:r>
          </w:p>
        </w:tc>
      </w:tr>
      <w:tr w:rsidR="00BF0D13" w14:paraId="1CA2612B" w14:textId="77777777" w:rsidTr="00654FC6">
        <w:tc>
          <w:tcPr>
            <w:tcW w:w="3256" w:type="dxa"/>
            <w:shd w:val="clear" w:color="auto" w:fill="BFBFBF" w:themeFill="background1" w:themeFillShade="BF"/>
          </w:tcPr>
          <w:p w14:paraId="69CF3371" w14:textId="40241157" w:rsidR="00BF0D13" w:rsidRDefault="00BF0D13" w:rsidP="00BF0D13">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4CF563D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RRM test cases and related </w:t>
            </w:r>
            <w:proofErr w:type="gramStart"/>
            <w:r w:rsidRPr="00BA1522">
              <w:rPr>
                <w:rFonts w:ascii="Times New Roman" w:eastAsia="ＭＳ 明朝" w:hAnsi="Times New Roman"/>
                <w:lang w:eastAsia="ja-JP"/>
              </w:rPr>
              <w:t>parameters</w:t>
            </w:r>
            <w:proofErr w:type="gramEnd"/>
          </w:p>
          <w:p w14:paraId="73994110" w14:textId="12F378E4" w:rsidR="00BF0D13" w:rsidRPr="002B6444"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measurement </w:t>
            </w:r>
            <w:proofErr w:type="gramStart"/>
            <w:r w:rsidRPr="00BA1522">
              <w:rPr>
                <w:rFonts w:ascii="Times New Roman" w:eastAsia="ＭＳ 明朝" w:hAnsi="Times New Roman"/>
                <w:lang w:eastAsia="ja-JP"/>
              </w:rPr>
              <w:t>accuracy</w:t>
            </w:r>
            <w:proofErr w:type="gramEnd"/>
          </w:p>
          <w:p w14:paraId="5961EBDD" w14:textId="77777777" w:rsidR="00BF0D13" w:rsidRPr="00607613"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satellite access node conformance tests</w:t>
            </w:r>
          </w:p>
        </w:tc>
      </w:tr>
      <w:tr w:rsidR="00BF0D13" w14:paraId="4658B6BA" w14:textId="77777777" w:rsidTr="00654FC6">
        <w:tc>
          <w:tcPr>
            <w:tcW w:w="3256" w:type="dxa"/>
            <w:shd w:val="clear" w:color="auto" w:fill="BFBFBF" w:themeFill="background1" w:themeFillShade="BF"/>
          </w:tcPr>
          <w:p w14:paraId="1C7666F8" w14:textId="3887A844"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0559025A"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54E92317" w14:textId="3F4543A0" w:rsidR="00BF0D13" w:rsidRPr="002B6444"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measurement </w:t>
            </w:r>
            <w:proofErr w:type="gramStart"/>
            <w:r w:rsidRPr="00BA1522">
              <w:rPr>
                <w:rFonts w:ascii="Times New Roman" w:eastAsia="ＭＳ 明朝" w:hAnsi="Times New Roman"/>
                <w:lang w:eastAsia="ja-JP"/>
              </w:rPr>
              <w:t>accuracy</w:t>
            </w:r>
            <w:proofErr w:type="gramEnd"/>
          </w:p>
          <w:p w14:paraId="0EF41F12"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satellite access node conformance tests</w:t>
            </w:r>
          </w:p>
        </w:tc>
      </w:tr>
      <w:tr w:rsidR="00BF0D13" w14:paraId="53CCFDC9" w14:textId="77777777" w:rsidTr="002E74A6">
        <w:tc>
          <w:tcPr>
            <w:tcW w:w="3256" w:type="dxa"/>
            <w:shd w:val="clear" w:color="auto" w:fill="BFBFBF" w:themeFill="background1" w:themeFillShade="BF"/>
          </w:tcPr>
          <w:p w14:paraId="5466D875" w14:textId="019095C8" w:rsidR="00BF0D13" w:rsidRDefault="00BF0D13" w:rsidP="00BF0D13">
            <w:pPr>
              <w:rPr>
                <w:u w:val="single"/>
                <w:lang w:eastAsia="zh-CN"/>
              </w:rPr>
            </w:pPr>
            <w:r>
              <w:rPr>
                <w:b/>
                <w:lang w:eastAsia="zh-CN"/>
              </w:rPr>
              <w:t>February 2024, RAN4#110</w:t>
            </w:r>
          </w:p>
        </w:tc>
        <w:tc>
          <w:tcPr>
            <w:tcW w:w="6051" w:type="dxa"/>
            <w:shd w:val="clear" w:color="auto" w:fill="BFBFBF" w:themeFill="background1" w:themeFillShade="BF"/>
          </w:tcPr>
          <w:p w14:paraId="7FD36F6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53419B3C" w14:textId="77777777" w:rsidR="00BF0D13" w:rsidRDefault="00BF0D13" w:rsidP="002546ED">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specify measurement </w:t>
            </w:r>
            <w:proofErr w:type="gramStart"/>
            <w:r w:rsidRPr="00BA1522">
              <w:rPr>
                <w:rFonts w:ascii="Times New Roman" w:eastAsia="ＭＳ 明朝" w:hAnsi="Times New Roman"/>
                <w:lang w:eastAsia="ja-JP"/>
              </w:rPr>
              <w:t>accuracy</w:t>
            </w:r>
            <w:proofErr w:type="gramEnd"/>
          </w:p>
          <w:p w14:paraId="088AE702" w14:textId="22CEBCBA" w:rsidR="00BF0D13" w:rsidRPr="00BF0D13"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satellite access node conformance tests</w:t>
            </w:r>
          </w:p>
        </w:tc>
      </w:tr>
      <w:tr w:rsidR="00BF0D13" w14:paraId="0EB825FB" w14:textId="77777777" w:rsidTr="009252A4">
        <w:tc>
          <w:tcPr>
            <w:tcW w:w="3256" w:type="dxa"/>
          </w:tcPr>
          <w:p w14:paraId="7A30DB7D" w14:textId="3F6D1ADC" w:rsidR="00BF0D13" w:rsidRDefault="00BF0D13" w:rsidP="00BF0D13">
            <w:pPr>
              <w:rPr>
                <w:u w:val="single"/>
                <w:lang w:eastAsia="zh-CN"/>
              </w:rPr>
            </w:pPr>
            <w:r>
              <w:rPr>
                <w:b/>
                <w:lang w:val="fr-FR" w:eastAsia="zh-CN"/>
              </w:rPr>
              <w:t>April 2024, RAN4#110-bis</w:t>
            </w:r>
          </w:p>
        </w:tc>
        <w:tc>
          <w:tcPr>
            <w:tcW w:w="6051" w:type="dxa"/>
          </w:tcPr>
          <w:p w14:paraId="3F613196" w14:textId="57AC3A3E" w:rsidR="00BF0D13" w:rsidRDefault="00BF0D13" w:rsidP="00BF0D13">
            <w:pPr>
              <w:rPr>
                <w:u w:val="single"/>
                <w:lang w:eastAsia="zh-CN"/>
              </w:rPr>
            </w:pPr>
            <w:r w:rsidRPr="00BF0D13">
              <w:rPr>
                <w:lang w:eastAsia="zh-CN"/>
              </w:rPr>
              <w:t>Provide draft CRs</w:t>
            </w:r>
          </w:p>
        </w:tc>
      </w:tr>
      <w:tr w:rsidR="00BF0D13" w14:paraId="62470F2E" w14:textId="77777777" w:rsidTr="009252A4">
        <w:tc>
          <w:tcPr>
            <w:tcW w:w="3256" w:type="dxa"/>
          </w:tcPr>
          <w:p w14:paraId="6C8ECD6C" w14:textId="50EDB2C3" w:rsidR="00BF0D13" w:rsidRDefault="00BF0D13" w:rsidP="00BF0D13">
            <w:pPr>
              <w:rPr>
                <w:b/>
                <w:lang w:val="fr-FR" w:eastAsia="zh-CN"/>
              </w:rPr>
            </w:pPr>
            <w:r>
              <w:rPr>
                <w:b/>
                <w:lang w:eastAsia="zh-CN"/>
              </w:rPr>
              <w:t>May 2024, RAN4#111</w:t>
            </w:r>
          </w:p>
        </w:tc>
        <w:tc>
          <w:tcPr>
            <w:tcW w:w="6051" w:type="dxa"/>
          </w:tcPr>
          <w:p w14:paraId="3D6B8E83" w14:textId="47FDFF94" w:rsidR="00BF0D13" w:rsidRDefault="00BF0D13" w:rsidP="00BF0D13">
            <w:pPr>
              <w:rPr>
                <w:lang w:eastAsia="zh-CN"/>
              </w:rPr>
            </w:pPr>
            <w:r>
              <w:rPr>
                <w:lang w:eastAsia="zh-CN"/>
              </w:rPr>
              <w:t>Endorse CRs</w:t>
            </w:r>
          </w:p>
        </w:tc>
      </w:tr>
    </w:tbl>
    <w:p w14:paraId="5FFAD241" w14:textId="77777777" w:rsidR="002B6444" w:rsidRDefault="002B6444" w:rsidP="00144662">
      <w:pPr>
        <w:rPr>
          <w:lang w:eastAsia="ja-JP"/>
        </w:rPr>
      </w:pPr>
    </w:p>
    <w:p w14:paraId="18E4934E" w14:textId="02AB2FDF" w:rsidR="00011475" w:rsidRDefault="00011475" w:rsidP="00011475">
      <w:pPr>
        <w:pStyle w:val="2"/>
      </w:pPr>
      <w:r w:rsidRPr="0059657B">
        <w:lastRenderedPageBreak/>
        <w:t>NTN-TN and NTN-NTN mobility and service continuity enhancements</w:t>
      </w:r>
    </w:p>
    <w:p w14:paraId="2EB2440D" w14:textId="77777777" w:rsidR="00011475" w:rsidRDefault="00011475" w:rsidP="00011475">
      <w:pPr>
        <w:rPr>
          <w:u w:val="single"/>
          <w:lang w:eastAsia="zh-CN"/>
        </w:rPr>
      </w:pPr>
      <w:r>
        <w:rPr>
          <w:u w:val="single"/>
          <w:lang w:eastAsia="zh-CN"/>
        </w:rPr>
        <w:t>Core part</w:t>
      </w:r>
    </w:p>
    <w:tbl>
      <w:tblPr>
        <w:tblStyle w:val="afe"/>
        <w:tblW w:w="0" w:type="auto"/>
        <w:tblLook w:val="04A0" w:firstRow="1" w:lastRow="0" w:firstColumn="1" w:lastColumn="0" w:noHBand="0" w:noVBand="1"/>
      </w:tblPr>
      <w:tblGrid>
        <w:gridCol w:w="3256"/>
        <w:gridCol w:w="6051"/>
      </w:tblGrid>
      <w:tr w:rsidR="00011475" w:rsidRPr="00012E1E" w14:paraId="6CB67A2E" w14:textId="77777777" w:rsidTr="00F651B4">
        <w:tc>
          <w:tcPr>
            <w:tcW w:w="3256" w:type="dxa"/>
          </w:tcPr>
          <w:p w14:paraId="07E9782C" w14:textId="77777777" w:rsidR="00011475" w:rsidRPr="00012E1E" w:rsidRDefault="00011475" w:rsidP="00F651B4">
            <w:pPr>
              <w:rPr>
                <w:b/>
                <w:lang w:eastAsia="zh-CN"/>
              </w:rPr>
            </w:pPr>
            <w:r w:rsidRPr="00012E1E">
              <w:rPr>
                <w:b/>
                <w:lang w:eastAsia="zh-CN"/>
              </w:rPr>
              <w:t>Meetings</w:t>
            </w:r>
          </w:p>
        </w:tc>
        <w:tc>
          <w:tcPr>
            <w:tcW w:w="6051" w:type="dxa"/>
          </w:tcPr>
          <w:p w14:paraId="22B3F479" w14:textId="77777777" w:rsidR="00011475" w:rsidRPr="00012E1E" w:rsidRDefault="00011475" w:rsidP="00F651B4">
            <w:pPr>
              <w:rPr>
                <w:b/>
                <w:lang w:eastAsia="zh-CN"/>
              </w:rPr>
            </w:pPr>
            <w:r w:rsidRPr="00012E1E">
              <w:rPr>
                <w:b/>
                <w:lang w:eastAsia="zh-CN"/>
              </w:rPr>
              <w:t>Objectives</w:t>
            </w:r>
          </w:p>
        </w:tc>
      </w:tr>
      <w:tr w:rsidR="00011475" w:rsidRPr="00012E1E" w14:paraId="5BD18528" w14:textId="77777777" w:rsidTr="00EF1751">
        <w:tc>
          <w:tcPr>
            <w:tcW w:w="3256" w:type="dxa"/>
            <w:shd w:val="clear" w:color="auto" w:fill="BFBFBF" w:themeFill="background1" w:themeFillShade="BF"/>
          </w:tcPr>
          <w:p w14:paraId="2F7A27B4"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2022, RAN4#104-bis</w:t>
            </w:r>
          </w:p>
        </w:tc>
        <w:tc>
          <w:tcPr>
            <w:tcW w:w="6051" w:type="dxa"/>
            <w:shd w:val="clear" w:color="auto" w:fill="BFBFBF" w:themeFill="background1" w:themeFillShade="BF"/>
          </w:tcPr>
          <w:p w14:paraId="7C51FAEE"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01474CB"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Discuss RF related topic if necessary.</w:t>
            </w:r>
          </w:p>
        </w:tc>
      </w:tr>
      <w:tr w:rsidR="00011475" w:rsidRPr="00012E1E" w14:paraId="7008C426" w14:textId="77777777" w:rsidTr="00EF1751">
        <w:tc>
          <w:tcPr>
            <w:tcW w:w="3256" w:type="dxa"/>
            <w:shd w:val="clear" w:color="auto" w:fill="BFBFBF" w:themeFill="background1" w:themeFillShade="BF"/>
          </w:tcPr>
          <w:p w14:paraId="0FEE41A6"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2022, RAN4#105</w:t>
            </w:r>
          </w:p>
        </w:tc>
        <w:tc>
          <w:tcPr>
            <w:tcW w:w="6051" w:type="dxa"/>
            <w:shd w:val="clear" w:color="auto" w:fill="BFBFBF" w:themeFill="background1" w:themeFillShade="BF"/>
          </w:tcPr>
          <w:p w14:paraId="42594948" w14:textId="77777777" w:rsidR="00011475" w:rsidRPr="00012E1E" w:rsidRDefault="00011475" w:rsidP="00F651B4">
            <w:pPr>
              <w:rPr>
                <w:rFonts w:eastAsia="ＭＳ 明朝"/>
                <w:lang w:eastAsia="ja-JP"/>
              </w:rPr>
            </w:pPr>
            <w:r w:rsidRPr="00012E1E">
              <w:rPr>
                <w:rFonts w:eastAsia="ＭＳ 明朝" w:hint="eastAsia"/>
                <w:lang w:eastAsia="ja-JP"/>
              </w:rPr>
              <w:t>R</w:t>
            </w:r>
            <w:r w:rsidRPr="00012E1E">
              <w:rPr>
                <w:rFonts w:eastAsia="ＭＳ 明朝"/>
                <w:lang w:eastAsia="ja-JP"/>
              </w:rPr>
              <w:t>F:</w:t>
            </w:r>
          </w:p>
          <w:p w14:paraId="765D3009"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 RF related topic if necessary.</w:t>
            </w:r>
          </w:p>
        </w:tc>
      </w:tr>
      <w:tr w:rsidR="00011475" w:rsidRPr="00012E1E" w14:paraId="556258B2" w14:textId="77777777" w:rsidTr="00C91BE7">
        <w:tc>
          <w:tcPr>
            <w:tcW w:w="3256" w:type="dxa"/>
            <w:shd w:val="clear" w:color="auto" w:fill="BFBFBF" w:themeFill="background1" w:themeFillShade="BF"/>
          </w:tcPr>
          <w:p w14:paraId="1B59E1D0" w14:textId="77777777" w:rsidR="00011475" w:rsidRPr="00012E1E" w:rsidRDefault="00011475" w:rsidP="00F651B4">
            <w:pPr>
              <w:rPr>
                <w:lang w:eastAsia="zh-CN"/>
              </w:rPr>
            </w:pPr>
            <w:proofErr w:type="spellStart"/>
            <w:r w:rsidRPr="00012E1E">
              <w:rPr>
                <w:b/>
                <w:lang w:val="fr-FR" w:eastAsia="zh-CN"/>
              </w:rPr>
              <w:t>February</w:t>
            </w:r>
            <w:proofErr w:type="spellEnd"/>
            <w:r w:rsidRPr="00012E1E">
              <w:rPr>
                <w:b/>
                <w:lang w:val="fr-FR" w:eastAsia="zh-CN"/>
              </w:rPr>
              <w:t xml:space="preserve"> 2023, RAN4#106</w:t>
            </w:r>
          </w:p>
        </w:tc>
        <w:tc>
          <w:tcPr>
            <w:tcW w:w="6051" w:type="dxa"/>
            <w:shd w:val="clear" w:color="auto" w:fill="BFBFBF" w:themeFill="background1" w:themeFillShade="BF"/>
          </w:tcPr>
          <w:p w14:paraId="6238B3B7"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34535470"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BDB282C" w14:textId="77777777" w:rsidR="00011475" w:rsidRPr="000E3071" w:rsidRDefault="00011475" w:rsidP="00F651B4">
            <w:pPr>
              <w:rPr>
                <w:rFonts w:eastAsia="ＭＳ 明朝"/>
                <w:lang w:eastAsia="ja-JP"/>
              </w:rPr>
            </w:pPr>
          </w:p>
          <w:p w14:paraId="21A117DF" w14:textId="7C581CA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06</w:t>
            </w:r>
            <w:r>
              <w:rPr>
                <w:rFonts w:eastAsia="ＭＳ 明朝"/>
                <w:lang w:eastAsia="ja-JP"/>
              </w:rPr>
              <w:t>TU):</w:t>
            </w:r>
          </w:p>
          <w:p w14:paraId="3C1D9177" w14:textId="77777777" w:rsidR="00011475" w:rsidRPr="009A36CE"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AA27D4">
              <w:rPr>
                <w:rFonts w:ascii="Times New Roman" w:eastAsia="ＭＳ 明朝" w:hAnsi="Times New Roman" w:hint="eastAsia"/>
                <w:lang w:eastAsia="ja-JP"/>
              </w:rPr>
              <w:t>D</w:t>
            </w:r>
            <w:r w:rsidRPr="00AA27D4">
              <w:rPr>
                <w:rFonts w:ascii="Times New Roman" w:eastAsia="ＭＳ 明朝" w:hAnsi="Times New Roman"/>
                <w:lang w:eastAsia="ja-JP"/>
              </w:rPr>
              <w:t>iscuss RRM core requirements</w:t>
            </w:r>
            <w:r>
              <w:rPr>
                <w:rFonts w:ascii="Times New Roman" w:eastAsia="ＭＳ 明朝" w:hAnsi="Times New Roman"/>
                <w:lang w:eastAsia="ja-JP"/>
              </w:rPr>
              <w:t xml:space="preserve"> based on Rel-17 specification.</w:t>
            </w:r>
          </w:p>
        </w:tc>
      </w:tr>
      <w:tr w:rsidR="00011475" w:rsidRPr="00012E1E" w14:paraId="7B628149" w14:textId="77777777" w:rsidTr="00C91BE7">
        <w:tc>
          <w:tcPr>
            <w:tcW w:w="3256" w:type="dxa"/>
            <w:shd w:val="clear" w:color="auto" w:fill="BFBFBF" w:themeFill="background1" w:themeFillShade="BF"/>
          </w:tcPr>
          <w:p w14:paraId="38F19608" w14:textId="77777777" w:rsidR="00011475" w:rsidRPr="00012E1E" w:rsidRDefault="00011475" w:rsidP="00F651B4">
            <w:pPr>
              <w:rPr>
                <w:lang w:eastAsia="zh-CN"/>
              </w:rPr>
            </w:pPr>
            <w:r w:rsidRPr="00012E1E">
              <w:rPr>
                <w:b/>
                <w:lang w:eastAsia="zh-CN"/>
              </w:rPr>
              <w:t>April 2023, RAN4#106-bis</w:t>
            </w:r>
          </w:p>
        </w:tc>
        <w:tc>
          <w:tcPr>
            <w:tcW w:w="6051" w:type="dxa"/>
            <w:shd w:val="clear" w:color="auto" w:fill="BFBFBF" w:themeFill="background1" w:themeFillShade="BF"/>
          </w:tcPr>
          <w:p w14:paraId="271583E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F72FED3" w14:textId="77777777" w:rsidR="00011475" w:rsidRPr="000E3071"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Discuss RF related topic if necessary.</w:t>
            </w:r>
          </w:p>
          <w:p w14:paraId="79A6DBC9" w14:textId="77777777" w:rsidR="00011475" w:rsidRPr="000E3071" w:rsidRDefault="00011475" w:rsidP="00F651B4">
            <w:pPr>
              <w:rPr>
                <w:rFonts w:eastAsia="ＭＳ 明朝"/>
                <w:lang w:eastAsia="ja-JP"/>
              </w:rPr>
            </w:pPr>
          </w:p>
          <w:p w14:paraId="114AA708" w14:textId="5B503E09"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77F69EDE"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4B3996F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Discuss</w:t>
            </w:r>
            <w:r w:rsidRPr="00B0736C">
              <w:rPr>
                <w:rFonts w:ascii="Times New Roman" w:eastAsia="ＭＳ 明朝" w:hAnsi="Times New Roman"/>
                <w:lang w:eastAsia="ja-JP"/>
              </w:rPr>
              <w:t xml:space="preserve"> values for physical layer parameters</w:t>
            </w:r>
            <w:r>
              <w:rPr>
                <w:rFonts w:ascii="Times New Roman" w:eastAsia="ＭＳ 明朝" w:hAnsi="Times New Roman"/>
                <w:lang w:eastAsia="ja-JP"/>
              </w:rPr>
              <w:t xml:space="preserve"> for RRM.</w:t>
            </w:r>
          </w:p>
        </w:tc>
      </w:tr>
      <w:tr w:rsidR="00011475" w:rsidRPr="00012E1E" w14:paraId="059CDC2A" w14:textId="77777777" w:rsidTr="00C91BE7">
        <w:tc>
          <w:tcPr>
            <w:tcW w:w="3256" w:type="dxa"/>
            <w:shd w:val="clear" w:color="auto" w:fill="BFBFBF" w:themeFill="background1" w:themeFillShade="BF"/>
          </w:tcPr>
          <w:p w14:paraId="0D06C6C2" w14:textId="77777777" w:rsidR="00011475" w:rsidRPr="00012E1E" w:rsidRDefault="00011475" w:rsidP="00F651B4">
            <w:pPr>
              <w:rPr>
                <w:lang w:eastAsia="zh-CN"/>
              </w:rPr>
            </w:pPr>
            <w:r w:rsidRPr="00012E1E">
              <w:rPr>
                <w:b/>
                <w:lang w:eastAsia="zh-CN"/>
              </w:rPr>
              <w:t>May 2023, RAN4#107</w:t>
            </w:r>
          </w:p>
        </w:tc>
        <w:tc>
          <w:tcPr>
            <w:tcW w:w="6051" w:type="dxa"/>
            <w:shd w:val="clear" w:color="auto" w:fill="BFBFBF" w:themeFill="background1" w:themeFillShade="BF"/>
          </w:tcPr>
          <w:p w14:paraId="5803B00E"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085F00A"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D567923" w14:textId="77777777" w:rsidR="00011475" w:rsidRPr="000E3071" w:rsidRDefault="00011475" w:rsidP="00F651B4">
            <w:pPr>
              <w:rPr>
                <w:rFonts w:eastAsia="ＭＳ 明朝"/>
                <w:lang w:eastAsia="ja-JP"/>
              </w:rPr>
            </w:pPr>
          </w:p>
          <w:p w14:paraId="097214D3" w14:textId="3068CA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7895A5B6" w14:textId="77777777" w:rsidR="00011475" w:rsidRPr="00D85429"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200326C3"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 xml:space="preserve">Identify </w:t>
            </w:r>
            <w:r w:rsidRPr="00B0736C">
              <w:rPr>
                <w:rFonts w:ascii="Times New Roman" w:eastAsia="ＭＳ 明朝" w:hAnsi="Times New Roman"/>
                <w:lang w:eastAsia="ja-JP"/>
              </w:rPr>
              <w:t>values for physical layer parameters</w:t>
            </w:r>
            <w:r>
              <w:rPr>
                <w:rFonts w:ascii="Times New Roman" w:eastAsia="ＭＳ 明朝" w:hAnsi="Times New Roman"/>
                <w:lang w:eastAsia="ja-JP"/>
              </w:rPr>
              <w:t xml:space="preserve"> for </w:t>
            </w:r>
            <w:proofErr w:type="gramStart"/>
            <w:r>
              <w:rPr>
                <w:rFonts w:ascii="Times New Roman" w:eastAsia="ＭＳ 明朝" w:hAnsi="Times New Roman"/>
                <w:lang w:eastAsia="ja-JP"/>
              </w:rPr>
              <w:t>RRM</w:t>
            </w:r>
            <w:proofErr w:type="gramEnd"/>
          </w:p>
          <w:p w14:paraId="33F2D331" w14:textId="77777777" w:rsidR="00011475" w:rsidRPr="00681D0D"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Start</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728B9423" w14:textId="77777777" w:rsidTr="00C91BE7">
        <w:tc>
          <w:tcPr>
            <w:tcW w:w="3256" w:type="dxa"/>
            <w:shd w:val="clear" w:color="auto" w:fill="BFBFBF" w:themeFill="background1" w:themeFillShade="BF"/>
          </w:tcPr>
          <w:p w14:paraId="6DB6F72B" w14:textId="77777777" w:rsidR="00011475" w:rsidRPr="00012E1E" w:rsidRDefault="00011475" w:rsidP="00F651B4">
            <w:pPr>
              <w:rPr>
                <w:lang w:eastAsia="zh-CN"/>
              </w:rPr>
            </w:pPr>
            <w:r w:rsidRPr="00012E1E">
              <w:rPr>
                <w:b/>
                <w:lang w:val="fr-FR" w:eastAsia="zh-CN"/>
              </w:rPr>
              <w:t>August 2023, RAN4#108</w:t>
            </w:r>
          </w:p>
        </w:tc>
        <w:tc>
          <w:tcPr>
            <w:tcW w:w="6051" w:type="dxa"/>
            <w:shd w:val="clear" w:color="auto" w:fill="BFBFBF" w:themeFill="background1" w:themeFillShade="BF"/>
          </w:tcPr>
          <w:p w14:paraId="1F352A8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55AC5055"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4E92B2EE" w14:textId="77777777" w:rsidR="00011475" w:rsidRDefault="00011475" w:rsidP="00F651B4">
            <w:pPr>
              <w:rPr>
                <w:rFonts w:eastAsia="ＭＳ 明朝"/>
                <w:lang w:eastAsia="ja-JP"/>
              </w:rPr>
            </w:pPr>
          </w:p>
          <w:p w14:paraId="6CE73D6F" w14:textId="3F2D1AD7"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7E2CB784"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14894E3F"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p>
        </w:tc>
      </w:tr>
      <w:tr w:rsidR="00011475" w:rsidRPr="00012E1E" w14:paraId="6FBABE94" w14:textId="77777777" w:rsidTr="00C91BE7">
        <w:tc>
          <w:tcPr>
            <w:tcW w:w="3256" w:type="dxa"/>
            <w:shd w:val="clear" w:color="auto" w:fill="BFBFBF" w:themeFill="background1" w:themeFillShade="BF"/>
          </w:tcPr>
          <w:p w14:paraId="6FBEE6F7" w14:textId="77777777" w:rsidR="00011475" w:rsidRPr="00012E1E" w:rsidRDefault="00011475" w:rsidP="00F651B4">
            <w:pPr>
              <w:rPr>
                <w:lang w:eastAsia="zh-CN"/>
              </w:rPr>
            </w:pPr>
            <w:proofErr w:type="spellStart"/>
            <w:r w:rsidRPr="00012E1E">
              <w:rPr>
                <w:b/>
                <w:lang w:val="fr-FR" w:eastAsia="zh-CN"/>
              </w:rPr>
              <w:t>October</w:t>
            </w:r>
            <w:proofErr w:type="spellEnd"/>
            <w:r w:rsidRPr="00012E1E">
              <w:rPr>
                <w:b/>
                <w:lang w:val="fr-FR" w:eastAsia="zh-CN"/>
              </w:rPr>
              <w:t xml:space="preserve"> 2023, RAN4#108-bis</w:t>
            </w:r>
          </w:p>
        </w:tc>
        <w:tc>
          <w:tcPr>
            <w:tcW w:w="6051" w:type="dxa"/>
            <w:shd w:val="clear" w:color="auto" w:fill="BFBFBF" w:themeFill="background1" w:themeFillShade="BF"/>
          </w:tcPr>
          <w:p w14:paraId="09AF936F"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2FB7CCFC"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Pr>
                <w:rFonts w:ascii="Times New Roman" w:eastAsia="ＭＳ 明朝" w:hAnsi="Times New Roman"/>
                <w:lang w:eastAsia="ja-JP"/>
              </w:rPr>
              <w:t>Further</w:t>
            </w:r>
            <w:r w:rsidRPr="00B0736C">
              <w:rPr>
                <w:rFonts w:ascii="Times New Roman" w:eastAsia="ＭＳ 明朝" w:hAnsi="Times New Roman"/>
                <w:lang w:eastAsia="ja-JP"/>
              </w:rPr>
              <w:t xml:space="preserve"> drafting</w:t>
            </w:r>
            <w:r>
              <w:rPr>
                <w:rFonts w:ascii="Times New Roman" w:eastAsia="ＭＳ 明朝" w:hAnsi="Times New Roman"/>
                <w:lang w:eastAsia="ja-JP"/>
              </w:rPr>
              <w:t xml:space="preserve"> of</w:t>
            </w:r>
            <w:r w:rsidRPr="00B0736C">
              <w:rPr>
                <w:rFonts w:ascii="Times New Roman" w:eastAsia="ＭＳ 明朝" w:hAnsi="Times New Roman"/>
                <w:lang w:eastAsia="ja-JP"/>
              </w:rPr>
              <w:t xml:space="preserve"> CRs</w:t>
            </w:r>
            <w:r>
              <w:rPr>
                <w:rFonts w:ascii="Times New Roman" w:eastAsia="ＭＳ 明朝" w:hAnsi="Times New Roman"/>
                <w:lang w:eastAsia="ja-JP"/>
              </w:rPr>
              <w:t xml:space="preserve"> if necessary.</w:t>
            </w:r>
          </w:p>
          <w:p w14:paraId="393FBA36" w14:textId="77777777" w:rsidR="00011475" w:rsidRPr="00BD4402" w:rsidRDefault="00011475" w:rsidP="00F651B4">
            <w:pPr>
              <w:rPr>
                <w:rFonts w:eastAsia="ＭＳ 明朝"/>
                <w:lang w:eastAsia="ja-JP"/>
              </w:rPr>
            </w:pPr>
          </w:p>
          <w:p w14:paraId="5CD77B36" w14:textId="406B867E"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519EBF67" w14:textId="77777777" w:rsidR="00011475" w:rsidRPr="00681D0D" w:rsidRDefault="00011475" w:rsidP="00011475">
            <w:pPr>
              <w:pStyle w:val="afc"/>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w:t>
            </w:r>
            <w:r w:rsidRPr="00AA27D4">
              <w:rPr>
                <w:rFonts w:ascii="Times New Roman" w:eastAsia="ＭＳ 明朝" w:hAnsi="Times New Roman"/>
                <w:lang w:eastAsia="ja-JP"/>
              </w:rPr>
              <w:t>iscuss RRM core requirements</w:t>
            </w:r>
          </w:p>
          <w:p w14:paraId="5221A4C3" w14:textId="77777777" w:rsidR="00011475" w:rsidRPr="00012E1E" w:rsidRDefault="00011475" w:rsidP="00011475">
            <w:pPr>
              <w:pStyle w:val="afc"/>
              <w:widowControl w:val="0"/>
              <w:numPr>
                <w:ilvl w:val="0"/>
                <w:numId w:val="29"/>
              </w:numPr>
              <w:overflowPunct/>
              <w:autoSpaceDE/>
              <w:autoSpaceDN/>
              <w:adjustRightInd/>
              <w:spacing w:after="0"/>
              <w:contextualSpacing w:val="0"/>
              <w:jc w:val="both"/>
              <w:textAlignment w:val="auto"/>
            </w:pPr>
            <w:r>
              <w:rPr>
                <w:rFonts w:ascii="Times New Roman" w:eastAsia="ＭＳ 明朝" w:hAnsi="Times New Roman"/>
                <w:lang w:eastAsia="ja-JP"/>
              </w:rPr>
              <w:t>Further drafting of</w:t>
            </w:r>
            <w:r w:rsidRPr="00B0736C">
              <w:rPr>
                <w:rFonts w:ascii="Times New Roman" w:eastAsia="ＭＳ 明朝" w:hAnsi="Times New Roman"/>
                <w:lang w:eastAsia="ja-JP"/>
              </w:rPr>
              <w:t xml:space="preserve"> CRs</w:t>
            </w:r>
          </w:p>
        </w:tc>
      </w:tr>
      <w:tr w:rsidR="00011475" w:rsidRPr="00012E1E" w14:paraId="0DB1D1B9" w14:textId="77777777" w:rsidTr="00C91BE7">
        <w:tc>
          <w:tcPr>
            <w:tcW w:w="3256" w:type="dxa"/>
            <w:shd w:val="clear" w:color="auto" w:fill="BFBFBF" w:themeFill="background1" w:themeFillShade="BF"/>
          </w:tcPr>
          <w:p w14:paraId="6A2E29A0" w14:textId="77777777" w:rsidR="00011475" w:rsidRPr="00012E1E" w:rsidRDefault="00011475" w:rsidP="00F651B4">
            <w:pPr>
              <w:rPr>
                <w:lang w:eastAsia="zh-CN"/>
              </w:rPr>
            </w:pPr>
            <w:proofErr w:type="spellStart"/>
            <w:r w:rsidRPr="00012E1E">
              <w:rPr>
                <w:b/>
                <w:lang w:val="fr-FR" w:eastAsia="zh-CN"/>
              </w:rPr>
              <w:t>November</w:t>
            </w:r>
            <w:proofErr w:type="spellEnd"/>
            <w:r w:rsidRPr="00012E1E">
              <w:rPr>
                <w:b/>
                <w:lang w:val="fr-FR" w:eastAsia="zh-CN"/>
              </w:rPr>
              <w:t xml:space="preserve"> 2023, RAN4#109</w:t>
            </w:r>
          </w:p>
        </w:tc>
        <w:tc>
          <w:tcPr>
            <w:tcW w:w="6051" w:type="dxa"/>
            <w:shd w:val="clear" w:color="auto" w:fill="BFBFBF" w:themeFill="background1" w:themeFillShade="BF"/>
          </w:tcPr>
          <w:p w14:paraId="07FFD4B1" w14:textId="77777777" w:rsidR="00011475" w:rsidRDefault="00011475" w:rsidP="00F651B4">
            <w:pPr>
              <w:rPr>
                <w:rFonts w:eastAsia="ＭＳ 明朝"/>
                <w:lang w:eastAsia="ja-JP"/>
              </w:rPr>
            </w:pPr>
            <w:r>
              <w:rPr>
                <w:rFonts w:eastAsia="ＭＳ 明朝" w:hint="eastAsia"/>
                <w:lang w:eastAsia="ja-JP"/>
              </w:rPr>
              <w:t>R</w:t>
            </w:r>
            <w:r>
              <w:rPr>
                <w:rFonts w:eastAsia="ＭＳ 明朝"/>
                <w:lang w:eastAsia="ja-JP"/>
              </w:rPr>
              <w:t>F:</w:t>
            </w:r>
          </w:p>
          <w:p w14:paraId="7C8F3D8C" w14:textId="77777777" w:rsidR="00011475" w:rsidRPr="00B0736C" w:rsidRDefault="00011475" w:rsidP="00011475">
            <w:pPr>
              <w:pStyle w:val="afc"/>
              <w:widowControl w:val="0"/>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r>
              <w:rPr>
                <w:rFonts w:ascii="Times New Roman" w:eastAsia="ＭＳ 明朝" w:hAnsi="Times New Roman"/>
                <w:lang w:eastAsia="ja-JP"/>
              </w:rPr>
              <w:t xml:space="preserve"> if necessary.</w:t>
            </w:r>
          </w:p>
          <w:p w14:paraId="1E392D5B" w14:textId="77777777" w:rsidR="00011475" w:rsidRDefault="00011475" w:rsidP="00F651B4">
            <w:pPr>
              <w:rPr>
                <w:rFonts w:eastAsia="ＭＳ 明朝"/>
                <w:lang w:eastAsia="ja-JP"/>
              </w:rPr>
            </w:pPr>
          </w:p>
          <w:p w14:paraId="128DBB87" w14:textId="78136830" w:rsidR="00011475" w:rsidRDefault="00011475" w:rsidP="00F651B4">
            <w:pPr>
              <w:rPr>
                <w:rFonts w:eastAsia="ＭＳ 明朝"/>
                <w:lang w:eastAsia="ja-JP"/>
              </w:rPr>
            </w:pPr>
            <w:r>
              <w:rPr>
                <w:rFonts w:eastAsia="ＭＳ 明朝" w:hint="eastAsia"/>
                <w:lang w:eastAsia="ja-JP"/>
              </w:rPr>
              <w:t>R</w:t>
            </w:r>
            <w:r>
              <w:rPr>
                <w:rFonts w:eastAsia="ＭＳ 明朝"/>
                <w:lang w:eastAsia="ja-JP"/>
              </w:rPr>
              <w:t>RM/</w:t>
            </w:r>
            <w:proofErr w:type="spellStart"/>
            <w:r>
              <w:rPr>
                <w:rFonts w:eastAsia="ＭＳ 明朝"/>
                <w:lang w:eastAsia="ja-JP"/>
              </w:rPr>
              <w:t>Demod</w:t>
            </w:r>
            <w:proofErr w:type="spellEnd"/>
            <w:r>
              <w:rPr>
                <w:rFonts w:eastAsia="ＭＳ 明朝"/>
                <w:lang w:eastAsia="ja-JP"/>
              </w:rPr>
              <w:t xml:space="preserve"> (0.</w:t>
            </w:r>
            <w:r w:rsidR="002546ED">
              <w:rPr>
                <w:rFonts w:eastAsia="ＭＳ 明朝"/>
                <w:lang w:eastAsia="ja-JP"/>
              </w:rPr>
              <w:t>09</w:t>
            </w:r>
            <w:r>
              <w:rPr>
                <w:rFonts w:eastAsia="ＭＳ 明朝"/>
                <w:lang w:eastAsia="ja-JP"/>
              </w:rPr>
              <w:t>TU):</w:t>
            </w:r>
          </w:p>
          <w:p w14:paraId="625FD7BF" w14:textId="77777777" w:rsidR="00011475" w:rsidRDefault="00011475" w:rsidP="00011475">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681D0D">
              <w:rPr>
                <w:rFonts w:ascii="Times New Roman" w:eastAsia="ＭＳ 明朝" w:hAnsi="Times New Roman" w:hint="eastAsia"/>
                <w:lang w:eastAsia="ja-JP"/>
              </w:rPr>
              <w:t>A</w:t>
            </w:r>
            <w:r w:rsidRPr="00681D0D">
              <w:rPr>
                <w:rFonts w:ascii="Times New Roman" w:eastAsia="ＭＳ 明朝" w:hAnsi="Times New Roman"/>
                <w:lang w:eastAsia="ja-JP"/>
              </w:rPr>
              <w:t xml:space="preserve">gree on RRM core </w:t>
            </w:r>
            <w:proofErr w:type="gramStart"/>
            <w:r w:rsidRPr="00681D0D">
              <w:rPr>
                <w:rFonts w:ascii="Times New Roman" w:eastAsia="ＭＳ 明朝" w:hAnsi="Times New Roman"/>
                <w:lang w:eastAsia="ja-JP"/>
              </w:rPr>
              <w:t>requirement</w:t>
            </w:r>
            <w:proofErr w:type="gramEnd"/>
          </w:p>
          <w:p w14:paraId="11E4B2F3" w14:textId="77777777" w:rsidR="00011475" w:rsidRPr="00B0736C" w:rsidRDefault="00011475" w:rsidP="00011475">
            <w:pPr>
              <w:pStyle w:val="afc"/>
              <w:numPr>
                <w:ilvl w:val="0"/>
                <w:numId w:val="29"/>
              </w:numPr>
              <w:overflowPunct/>
              <w:autoSpaceDE/>
              <w:autoSpaceDN/>
              <w:adjustRightInd/>
              <w:spacing w:after="0"/>
              <w:contextualSpacing w:val="0"/>
              <w:jc w:val="both"/>
              <w:textAlignment w:val="auto"/>
              <w:rPr>
                <w:rFonts w:eastAsia="ＭＳ 明朝"/>
                <w:lang w:eastAsia="ja-JP"/>
              </w:rPr>
            </w:pPr>
            <w:r w:rsidRPr="00B0736C">
              <w:rPr>
                <w:rFonts w:ascii="Times New Roman" w:eastAsia="ＭＳ 明朝" w:hAnsi="Times New Roman" w:hint="eastAsia"/>
                <w:lang w:eastAsia="ja-JP"/>
              </w:rPr>
              <w:t>E</w:t>
            </w:r>
            <w:r w:rsidRPr="00B0736C">
              <w:rPr>
                <w:rFonts w:ascii="Times New Roman" w:eastAsia="ＭＳ 明朝" w:hAnsi="Times New Roman"/>
                <w:lang w:eastAsia="ja-JP"/>
              </w:rPr>
              <w:t>ndorse CRs</w:t>
            </w:r>
          </w:p>
        </w:tc>
      </w:tr>
      <w:tr w:rsidR="00C91BE7" w:rsidRPr="00012E1E" w14:paraId="3EC20D95" w14:textId="77777777" w:rsidTr="002E74A6">
        <w:tc>
          <w:tcPr>
            <w:tcW w:w="3256" w:type="dxa"/>
            <w:shd w:val="clear" w:color="auto" w:fill="BFBFBF" w:themeFill="background1" w:themeFillShade="BF"/>
          </w:tcPr>
          <w:p w14:paraId="7A2E8A49" w14:textId="358FD403" w:rsidR="00C91BE7" w:rsidRPr="002E74A6" w:rsidRDefault="00C91BE7" w:rsidP="00F651B4">
            <w:pPr>
              <w:rPr>
                <w:b/>
                <w:lang w:val="fr-FR" w:eastAsia="zh-CN"/>
              </w:rPr>
            </w:pPr>
            <w:r w:rsidRPr="002E74A6">
              <w:rPr>
                <w:b/>
                <w:lang w:eastAsia="zh-CN"/>
              </w:rPr>
              <w:lastRenderedPageBreak/>
              <w:t>February 2024, RAN4#110</w:t>
            </w:r>
          </w:p>
        </w:tc>
        <w:tc>
          <w:tcPr>
            <w:tcW w:w="6051" w:type="dxa"/>
            <w:shd w:val="clear" w:color="auto" w:fill="BFBFBF" w:themeFill="background1" w:themeFillShade="BF"/>
          </w:tcPr>
          <w:p w14:paraId="7B3EA1C9" w14:textId="7DF5803F" w:rsidR="00C91BE7" w:rsidRPr="002E74A6" w:rsidRDefault="00C91BE7" w:rsidP="00C91BE7">
            <w:pPr>
              <w:rPr>
                <w:rFonts w:eastAsia="ＭＳ 明朝"/>
                <w:lang w:eastAsia="ja-JP"/>
              </w:rPr>
            </w:pPr>
            <w:r w:rsidRPr="002E74A6">
              <w:rPr>
                <w:rFonts w:eastAsia="ＭＳ 明朝" w:hint="eastAsia"/>
                <w:lang w:eastAsia="ja-JP"/>
              </w:rPr>
              <w:t>R</w:t>
            </w:r>
            <w:r w:rsidRPr="002E74A6">
              <w:rPr>
                <w:rFonts w:eastAsia="ＭＳ 明朝"/>
                <w:lang w:eastAsia="ja-JP"/>
              </w:rPr>
              <w:t>RM/</w:t>
            </w:r>
            <w:proofErr w:type="spellStart"/>
            <w:r w:rsidRPr="002E74A6">
              <w:rPr>
                <w:rFonts w:eastAsia="ＭＳ 明朝"/>
                <w:lang w:eastAsia="ja-JP"/>
              </w:rPr>
              <w:t>Demod</w:t>
            </w:r>
            <w:proofErr w:type="spellEnd"/>
            <w:r w:rsidRPr="002E74A6">
              <w:rPr>
                <w:rFonts w:eastAsia="ＭＳ 明朝"/>
                <w:lang w:eastAsia="ja-JP"/>
              </w:rPr>
              <w:t xml:space="preserve"> (0.</w:t>
            </w:r>
            <w:r w:rsidR="00654FC6" w:rsidRPr="002E74A6">
              <w:rPr>
                <w:rFonts w:eastAsia="ＭＳ 明朝"/>
                <w:lang w:eastAsia="ja-JP"/>
              </w:rPr>
              <w:t>1</w:t>
            </w:r>
            <w:r w:rsidRPr="002E74A6">
              <w:rPr>
                <w:rFonts w:eastAsia="ＭＳ 明朝"/>
                <w:lang w:eastAsia="ja-JP"/>
              </w:rPr>
              <w:t>TU):</w:t>
            </w:r>
          </w:p>
          <w:p w14:paraId="5930EE4E" w14:textId="6E92BB5E"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ascii="Times New Roman" w:eastAsia="ＭＳ 明朝" w:hAnsi="Times New Roman"/>
                <w:lang w:eastAsia="ja-JP"/>
              </w:rPr>
              <w:t>Specify IDLE/INACTIVE/CONNECTED mode mobility requirements for NTN to NTN</w:t>
            </w:r>
          </w:p>
          <w:p w14:paraId="667C0469" w14:textId="03AB2ED9" w:rsidR="00C91BE7" w:rsidRPr="002E74A6" w:rsidRDefault="00C91BE7" w:rsidP="00C91BE7">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2E74A6">
              <w:rPr>
                <w:rFonts w:hint="eastAsia"/>
                <w:lang w:eastAsia="ja-JP"/>
              </w:rPr>
              <w:t>E</w:t>
            </w:r>
            <w:r w:rsidRPr="002E74A6">
              <w:rPr>
                <w:lang w:eastAsia="ja-JP"/>
              </w:rPr>
              <w:t>ndorse CRs</w:t>
            </w:r>
          </w:p>
        </w:tc>
      </w:tr>
    </w:tbl>
    <w:p w14:paraId="366E3592" w14:textId="0CDC878C" w:rsidR="00011475" w:rsidRDefault="00011475" w:rsidP="00011475">
      <w:pPr>
        <w:rPr>
          <w:lang w:eastAsia="ja-JP"/>
        </w:rPr>
      </w:pPr>
    </w:p>
    <w:p w14:paraId="1A1D1158" w14:textId="77777777" w:rsidR="000353A8" w:rsidRDefault="000353A8" w:rsidP="000353A8">
      <w:pPr>
        <w:rPr>
          <w:u w:val="single"/>
          <w:lang w:eastAsia="zh-CN"/>
        </w:rPr>
      </w:pPr>
      <w:r>
        <w:rPr>
          <w:u w:val="single"/>
          <w:lang w:eastAsia="zh-CN"/>
        </w:rPr>
        <w:t>Performance part</w:t>
      </w:r>
    </w:p>
    <w:tbl>
      <w:tblPr>
        <w:tblStyle w:val="afe"/>
        <w:tblW w:w="0" w:type="auto"/>
        <w:tblLook w:val="04A0" w:firstRow="1" w:lastRow="0" w:firstColumn="1" w:lastColumn="0" w:noHBand="0" w:noVBand="1"/>
      </w:tblPr>
      <w:tblGrid>
        <w:gridCol w:w="3256"/>
        <w:gridCol w:w="6051"/>
      </w:tblGrid>
      <w:tr w:rsidR="000353A8" w:rsidRPr="008F469F" w14:paraId="65D78850" w14:textId="77777777" w:rsidTr="00F651B4">
        <w:tc>
          <w:tcPr>
            <w:tcW w:w="3256" w:type="dxa"/>
          </w:tcPr>
          <w:p w14:paraId="682F26A0" w14:textId="77777777" w:rsidR="000353A8" w:rsidRPr="008F469F" w:rsidRDefault="000353A8" w:rsidP="00F651B4">
            <w:pPr>
              <w:rPr>
                <w:b/>
                <w:lang w:eastAsia="zh-CN"/>
              </w:rPr>
            </w:pPr>
            <w:r w:rsidRPr="008F469F">
              <w:rPr>
                <w:b/>
                <w:lang w:eastAsia="zh-CN"/>
              </w:rPr>
              <w:t>Meetings</w:t>
            </w:r>
          </w:p>
        </w:tc>
        <w:tc>
          <w:tcPr>
            <w:tcW w:w="6051" w:type="dxa"/>
          </w:tcPr>
          <w:p w14:paraId="73E9A7CE" w14:textId="77777777" w:rsidR="000353A8" w:rsidRPr="008F469F" w:rsidRDefault="000353A8" w:rsidP="00F651B4">
            <w:pPr>
              <w:rPr>
                <w:b/>
                <w:lang w:eastAsia="zh-CN"/>
              </w:rPr>
            </w:pPr>
            <w:r w:rsidRPr="008F469F">
              <w:rPr>
                <w:b/>
                <w:lang w:eastAsia="zh-CN"/>
              </w:rPr>
              <w:t>Objectives</w:t>
            </w:r>
          </w:p>
        </w:tc>
      </w:tr>
      <w:tr w:rsidR="00BF0D13" w14:paraId="18CF0CFF" w14:textId="77777777" w:rsidTr="00C91BE7">
        <w:tc>
          <w:tcPr>
            <w:tcW w:w="3256" w:type="dxa"/>
            <w:shd w:val="clear" w:color="auto" w:fill="BFBFBF" w:themeFill="background1" w:themeFillShade="BF"/>
          </w:tcPr>
          <w:p w14:paraId="18955648" w14:textId="5E4E2FF3" w:rsidR="00BF0D13" w:rsidRDefault="00BF0D13" w:rsidP="00BF0D13">
            <w:pPr>
              <w:rPr>
                <w:u w:val="single"/>
                <w:lang w:eastAsia="zh-CN"/>
              </w:rPr>
            </w:pPr>
            <w:proofErr w:type="spellStart"/>
            <w:r>
              <w:rPr>
                <w:b/>
                <w:lang w:val="fr-FR" w:eastAsia="zh-CN"/>
              </w:rPr>
              <w:t>October</w:t>
            </w:r>
            <w:proofErr w:type="spellEnd"/>
            <w:r>
              <w:rPr>
                <w:b/>
                <w:lang w:val="fr-FR" w:eastAsia="zh-CN"/>
              </w:rPr>
              <w:t xml:space="preserve"> 2023, RAN4#108-bis</w:t>
            </w:r>
          </w:p>
        </w:tc>
        <w:tc>
          <w:tcPr>
            <w:tcW w:w="6051" w:type="dxa"/>
            <w:shd w:val="clear" w:color="auto" w:fill="BFBFBF" w:themeFill="background1" w:themeFillShade="BF"/>
          </w:tcPr>
          <w:p w14:paraId="341BCD3E"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sidRPr="00BA1522">
              <w:rPr>
                <w:rFonts w:ascii="Times New Roman" w:eastAsia="ＭＳ 明朝" w:hAnsi="Times New Roman"/>
                <w:lang w:eastAsia="ja-JP"/>
              </w:rPr>
              <w:t xml:space="preserve">Discuss RRM test cases and related </w:t>
            </w:r>
            <w:proofErr w:type="gramStart"/>
            <w:r w:rsidRPr="00BA1522">
              <w:rPr>
                <w:rFonts w:ascii="Times New Roman" w:eastAsia="ＭＳ 明朝" w:hAnsi="Times New Roman"/>
                <w:lang w:eastAsia="ja-JP"/>
              </w:rPr>
              <w:t>parameters</w:t>
            </w:r>
            <w:proofErr w:type="gramEnd"/>
          </w:p>
          <w:p w14:paraId="5E5C5FAB" w14:textId="0A90754F" w:rsidR="00BF0D13" w:rsidRPr="000353A8" w:rsidRDefault="00BF0D13" w:rsidP="00BF0D13">
            <w:pPr>
              <w:pStyle w:val="afc"/>
              <w:widowControl w:val="0"/>
              <w:numPr>
                <w:ilvl w:val="0"/>
                <w:numId w:val="29"/>
              </w:numPr>
              <w:overflowPunct/>
              <w:autoSpaceDE/>
              <w:autoSpaceDN/>
              <w:adjustRightInd/>
              <w:spacing w:after="0"/>
              <w:contextualSpacing w:val="0"/>
              <w:jc w:val="both"/>
              <w:textAlignment w:val="auto"/>
              <w:rPr>
                <w:u w:val="single"/>
              </w:rPr>
            </w:pPr>
            <w:r w:rsidRPr="00BA1522">
              <w:rPr>
                <w:rFonts w:ascii="Times New Roman" w:eastAsia="ＭＳ 明朝" w:hAnsi="Times New Roman"/>
                <w:lang w:eastAsia="ja-JP"/>
              </w:rPr>
              <w:t>Discuss measurement accuracy</w:t>
            </w:r>
          </w:p>
        </w:tc>
      </w:tr>
      <w:tr w:rsidR="00BF0D13" w14:paraId="63156521" w14:textId="77777777" w:rsidTr="00C91BE7">
        <w:tc>
          <w:tcPr>
            <w:tcW w:w="3256" w:type="dxa"/>
            <w:shd w:val="clear" w:color="auto" w:fill="BFBFBF" w:themeFill="background1" w:themeFillShade="BF"/>
          </w:tcPr>
          <w:p w14:paraId="5A325F5D" w14:textId="2C8B8077" w:rsidR="00BF0D13" w:rsidRDefault="00BF0D13" w:rsidP="00BF0D13">
            <w:pPr>
              <w:rPr>
                <w:u w:val="single"/>
                <w:lang w:eastAsia="zh-CN"/>
              </w:rPr>
            </w:pPr>
            <w:r>
              <w:rPr>
                <w:b/>
                <w:lang w:eastAsia="zh-CN"/>
              </w:rPr>
              <w:t>November 2023, RAN4#109</w:t>
            </w:r>
          </w:p>
        </w:tc>
        <w:tc>
          <w:tcPr>
            <w:tcW w:w="6051" w:type="dxa"/>
            <w:shd w:val="clear" w:color="auto" w:fill="BFBFBF" w:themeFill="background1" w:themeFillShade="BF"/>
          </w:tcPr>
          <w:p w14:paraId="59814C9F" w14:textId="77777777" w:rsidR="00BF0D13" w:rsidRPr="00BA1522"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1CB83D53" w14:textId="4D1EDAB9" w:rsidR="00BF0D13" w:rsidRPr="000353A8" w:rsidRDefault="00BF0D13" w:rsidP="00BF0D13">
            <w:pPr>
              <w:pStyle w:val="afc"/>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iscuss and specify measurement accuracy</w:t>
            </w:r>
          </w:p>
        </w:tc>
      </w:tr>
      <w:tr w:rsidR="00BF0D13" w14:paraId="54A2F50C" w14:textId="77777777" w:rsidTr="002E74A6">
        <w:tc>
          <w:tcPr>
            <w:tcW w:w="3256" w:type="dxa"/>
            <w:shd w:val="clear" w:color="auto" w:fill="BFBFBF" w:themeFill="background1" w:themeFillShade="BF"/>
          </w:tcPr>
          <w:p w14:paraId="46D583DF" w14:textId="581383F8" w:rsidR="00BF0D13" w:rsidRDefault="00BF0D13" w:rsidP="00BF0D13">
            <w:pPr>
              <w:rPr>
                <w:u w:val="single"/>
                <w:lang w:eastAsia="zh-CN"/>
              </w:rPr>
            </w:pPr>
            <w:r>
              <w:rPr>
                <w:b/>
                <w:lang w:eastAsia="zh-CN"/>
              </w:rPr>
              <w:t>February 2024, RAN4#110</w:t>
            </w:r>
          </w:p>
        </w:tc>
        <w:tc>
          <w:tcPr>
            <w:tcW w:w="6051" w:type="dxa"/>
            <w:shd w:val="clear" w:color="auto" w:fill="BFBFBF" w:themeFill="background1" w:themeFillShade="BF"/>
          </w:tcPr>
          <w:p w14:paraId="143A7EFC" w14:textId="77777777" w:rsidR="00BF0D13" w:rsidRDefault="00BF0D13" w:rsidP="002546ED">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rFonts w:ascii="Times New Roman" w:eastAsia="ＭＳ 明朝" w:hAnsi="Times New Roman"/>
                <w:lang w:eastAsia="ja-JP"/>
              </w:rPr>
              <w:t>Further d</w:t>
            </w:r>
            <w:r w:rsidRPr="00BA1522">
              <w:rPr>
                <w:rFonts w:ascii="Times New Roman" w:eastAsia="ＭＳ 明朝" w:hAnsi="Times New Roman"/>
                <w:lang w:eastAsia="ja-JP"/>
              </w:rPr>
              <w:t xml:space="preserve">iscuss and decide RRM test cases and related </w:t>
            </w:r>
            <w:proofErr w:type="gramStart"/>
            <w:r w:rsidRPr="00BA1522">
              <w:rPr>
                <w:rFonts w:ascii="Times New Roman" w:eastAsia="ＭＳ 明朝" w:hAnsi="Times New Roman"/>
                <w:lang w:eastAsia="ja-JP"/>
              </w:rPr>
              <w:t>parameters</w:t>
            </w:r>
            <w:proofErr w:type="gramEnd"/>
          </w:p>
          <w:p w14:paraId="0830D689" w14:textId="7FBA9B61" w:rsidR="00BF0D13" w:rsidRPr="00BF0D13" w:rsidRDefault="00BF0D13" w:rsidP="00BF0D13">
            <w:pPr>
              <w:pStyle w:val="afc"/>
              <w:widowControl w:val="0"/>
              <w:numPr>
                <w:ilvl w:val="0"/>
                <w:numId w:val="29"/>
              </w:numPr>
              <w:overflowPunct/>
              <w:autoSpaceDE/>
              <w:autoSpaceDN/>
              <w:adjustRightInd/>
              <w:spacing w:after="0"/>
              <w:contextualSpacing w:val="0"/>
              <w:jc w:val="both"/>
              <w:textAlignment w:val="auto"/>
              <w:rPr>
                <w:rFonts w:ascii="Times New Roman" w:eastAsia="ＭＳ 明朝" w:hAnsi="Times New Roman"/>
                <w:lang w:eastAsia="ja-JP"/>
              </w:rPr>
            </w:pPr>
            <w:r>
              <w:rPr>
                <w:lang w:eastAsia="ja-JP"/>
              </w:rPr>
              <w:t>Further d</w:t>
            </w:r>
            <w:r w:rsidRPr="00BA1522">
              <w:rPr>
                <w:lang w:eastAsia="ja-JP"/>
              </w:rPr>
              <w:t>iscuss and specify measurement accuracy</w:t>
            </w:r>
          </w:p>
        </w:tc>
      </w:tr>
      <w:tr w:rsidR="00BF0D13" w14:paraId="7A50C679" w14:textId="77777777" w:rsidTr="00F651B4">
        <w:tc>
          <w:tcPr>
            <w:tcW w:w="3256" w:type="dxa"/>
          </w:tcPr>
          <w:p w14:paraId="0A9FBECE" w14:textId="6AECB18C" w:rsidR="00BF0D13" w:rsidRDefault="00BF0D13" w:rsidP="00BF0D13">
            <w:pPr>
              <w:rPr>
                <w:u w:val="single"/>
                <w:lang w:eastAsia="zh-CN"/>
              </w:rPr>
            </w:pPr>
            <w:r>
              <w:rPr>
                <w:b/>
                <w:lang w:val="fr-FR" w:eastAsia="zh-CN"/>
              </w:rPr>
              <w:t>April 2024, RAN4#110-bis</w:t>
            </w:r>
          </w:p>
        </w:tc>
        <w:tc>
          <w:tcPr>
            <w:tcW w:w="6051" w:type="dxa"/>
          </w:tcPr>
          <w:p w14:paraId="2D679877" w14:textId="15643F86" w:rsidR="00BF0D13" w:rsidRDefault="00BF0D13" w:rsidP="00BF0D13">
            <w:pPr>
              <w:rPr>
                <w:u w:val="single"/>
                <w:lang w:eastAsia="zh-CN"/>
              </w:rPr>
            </w:pPr>
            <w:r w:rsidRPr="00BF0D13">
              <w:rPr>
                <w:lang w:eastAsia="zh-CN"/>
              </w:rPr>
              <w:t>Provide draft CRs</w:t>
            </w:r>
          </w:p>
        </w:tc>
      </w:tr>
      <w:tr w:rsidR="00BF0D13" w14:paraId="7D3DD4CA" w14:textId="77777777" w:rsidTr="00F651B4">
        <w:tc>
          <w:tcPr>
            <w:tcW w:w="3256" w:type="dxa"/>
          </w:tcPr>
          <w:p w14:paraId="56FAF618" w14:textId="2C18C738" w:rsidR="00BF0D13" w:rsidRDefault="00BF0D13" w:rsidP="00BF0D13">
            <w:pPr>
              <w:rPr>
                <w:b/>
                <w:lang w:val="fr-FR" w:eastAsia="zh-CN"/>
              </w:rPr>
            </w:pPr>
            <w:r>
              <w:rPr>
                <w:b/>
                <w:lang w:eastAsia="zh-CN"/>
              </w:rPr>
              <w:t>May</w:t>
            </w:r>
            <w:r w:rsidRPr="00066352">
              <w:rPr>
                <w:b/>
                <w:lang w:eastAsia="zh-CN"/>
              </w:rPr>
              <w:t xml:space="preserve"> 202</w:t>
            </w:r>
            <w:r>
              <w:rPr>
                <w:b/>
                <w:lang w:eastAsia="zh-CN"/>
              </w:rPr>
              <w:t>4</w:t>
            </w:r>
            <w:r w:rsidRPr="00066352">
              <w:rPr>
                <w:b/>
                <w:lang w:eastAsia="zh-CN"/>
              </w:rPr>
              <w:t>, RAN</w:t>
            </w:r>
            <w:r>
              <w:rPr>
                <w:b/>
                <w:lang w:eastAsia="zh-CN"/>
              </w:rPr>
              <w:t>4</w:t>
            </w:r>
            <w:r w:rsidRPr="00066352">
              <w:rPr>
                <w:b/>
                <w:lang w:eastAsia="zh-CN"/>
              </w:rPr>
              <w:t>#1</w:t>
            </w:r>
            <w:r>
              <w:rPr>
                <w:b/>
                <w:lang w:eastAsia="zh-CN"/>
              </w:rPr>
              <w:t>11</w:t>
            </w:r>
          </w:p>
        </w:tc>
        <w:tc>
          <w:tcPr>
            <w:tcW w:w="6051" w:type="dxa"/>
          </w:tcPr>
          <w:p w14:paraId="74BFCD8F" w14:textId="1F917CA9" w:rsidR="00BF0D13" w:rsidRDefault="00BF0D13" w:rsidP="00BF0D13">
            <w:pPr>
              <w:rPr>
                <w:lang w:eastAsia="zh-CN"/>
              </w:rPr>
            </w:pPr>
            <w:r>
              <w:rPr>
                <w:lang w:eastAsia="zh-CN"/>
              </w:rPr>
              <w:t>Endorse CRs</w:t>
            </w:r>
          </w:p>
        </w:tc>
      </w:tr>
    </w:tbl>
    <w:p w14:paraId="3117CF12" w14:textId="2AB604C3" w:rsidR="000360AF" w:rsidRDefault="000360AF" w:rsidP="000360AF">
      <w:pPr>
        <w:jc w:val="both"/>
        <w:rPr>
          <w:b/>
          <w:bCs/>
          <w:lang w:eastAsia="ja-JP"/>
        </w:rPr>
      </w:pPr>
    </w:p>
    <w:p w14:paraId="19106B67" w14:textId="17239FC9" w:rsidR="00654FC6" w:rsidRDefault="00654FC6" w:rsidP="00654FC6">
      <w:pPr>
        <w:pStyle w:val="1"/>
        <w:numPr>
          <w:ilvl w:val="0"/>
          <w:numId w:val="1"/>
        </w:numPr>
        <w:jc w:val="both"/>
        <w:rPr>
          <w:lang w:eastAsia="ja-JP"/>
        </w:rPr>
      </w:pPr>
      <w:r>
        <w:rPr>
          <w:lang w:eastAsia="ja-JP"/>
        </w:rPr>
        <w:t>Annex: Remaining core part issues after RAN4#1</w:t>
      </w:r>
      <w:r w:rsidR="002E74A6">
        <w:rPr>
          <w:lang w:eastAsia="ja-JP"/>
        </w:rPr>
        <w:t>10</w:t>
      </w:r>
    </w:p>
    <w:p w14:paraId="4A1E54E7" w14:textId="64FCA052" w:rsidR="00654FC6" w:rsidRDefault="00654FC6" w:rsidP="00654FC6">
      <w:pPr>
        <w:pStyle w:val="2"/>
        <w:rPr>
          <w:lang w:eastAsia="ja-JP"/>
        </w:rPr>
      </w:pPr>
      <w:r w:rsidRPr="00654FC6">
        <w:rPr>
          <w:rFonts w:hint="eastAsia"/>
          <w:lang w:eastAsia="ja-JP"/>
        </w:rPr>
        <w:t>U</w:t>
      </w:r>
      <w:r w:rsidRPr="00654FC6">
        <w:rPr>
          <w:lang w:eastAsia="ja-JP"/>
        </w:rPr>
        <w:t>E RF requirements</w:t>
      </w:r>
    </w:p>
    <w:p w14:paraId="7B322051" w14:textId="77777777" w:rsidR="002E74A6" w:rsidRDefault="002E74A6" w:rsidP="002E74A6">
      <w:pPr>
        <w:snapToGrid w:val="0"/>
        <w:rPr>
          <w:b/>
          <w:bCs/>
          <w:iCs/>
          <w:u w:val="single"/>
          <w:lang w:val="en-US" w:eastAsia="zh-CN"/>
        </w:rPr>
      </w:pPr>
      <w:r>
        <w:rPr>
          <w:rFonts w:hint="eastAsia"/>
          <w:b/>
          <w:bCs/>
          <w:iCs/>
          <w:u w:val="single"/>
          <w:lang w:val="en-US" w:eastAsia="zh-CN"/>
        </w:rPr>
        <w:t>Issue 2-1: The minimum peak EIRP and minimum output power for VSAT</w:t>
      </w:r>
    </w:p>
    <w:p w14:paraId="4D0EBE3C" w14:textId="77777777" w:rsidR="002E74A6" w:rsidRPr="001674AC" w:rsidRDefault="002E74A6" w:rsidP="002E74A6">
      <w:pPr>
        <w:snapToGrid w:val="0"/>
        <w:rPr>
          <w:rFonts w:eastAsia="SimSun"/>
          <w:lang w:eastAsia="zh-CN"/>
        </w:rPr>
      </w:pPr>
      <w:r w:rsidRPr="001674AC">
        <w:rPr>
          <w:rFonts w:eastAsia="SimSun" w:hint="eastAsia"/>
          <w:b/>
          <w:bCs/>
          <w:lang w:eastAsia="zh-CN"/>
        </w:rPr>
        <w:t>Open issues:</w:t>
      </w:r>
      <w:r w:rsidRPr="001674AC">
        <w:rPr>
          <w:rFonts w:eastAsia="SimSun" w:hint="eastAsia"/>
          <w:lang w:eastAsia="zh-CN"/>
        </w:rPr>
        <w:t xml:space="preserve"> </w:t>
      </w:r>
    </w:p>
    <w:p w14:paraId="49A4D28C" w14:textId="77777777" w:rsidR="002E74A6" w:rsidRDefault="002E74A6" w:rsidP="002E74A6">
      <w:pPr>
        <w:pStyle w:val="afc"/>
        <w:numPr>
          <w:ilvl w:val="0"/>
          <w:numId w:val="34"/>
        </w:numPr>
        <w:snapToGrid w:val="0"/>
        <w:spacing w:line="259" w:lineRule="auto"/>
        <w:ind w:firstLineChars="200" w:firstLine="400"/>
        <w:contextualSpacing w:val="0"/>
        <w:rPr>
          <w:rFonts w:eastAsia="SimSun"/>
          <w:lang w:eastAsia="zh-CN"/>
        </w:rPr>
      </w:pPr>
      <w:r>
        <w:rPr>
          <w:rFonts w:hint="eastAsia"/>
          <w:lang w:eastAsia="zh-CN"/>
        </w:rPr>
        <w:t>Further discuss the minimum output power requirements</w:t>
      </w:r>
    </w:p>
    <w:p w14:paraId="532E1B07" w14:textId="77777777" w:rsidR="002E74A6" w:rsidRPr="001674AC" w:rsidRDefault="002E74A6" w:rsidP="002E74A6">
      <w:pPr>
        <w:snapToGrid w:val="0"/>
        <w:rPr>
          <w:b/>
          <w:bCs/>
          <w:iCs/>
          <w:u w:val="single"/>
          <w:lang w:val="en-US" w:eastAsia="zh-CN"/>
        </w:rPr>
      </w:pPr>
      <w:r w:rsidRPr="001674AC">
        <w:rPr>
          <w:rFonts w:hint="eastAsia"/>
          <w:b/>
          <w:bCs/>
          <w:iCs/>
          <w:u w:val="single"/>
          <w:lang w:val="en-US" w:eastAsia="zh-CN"/>
        </w:rPr>
        <w:t>Issue 2-2: Maximum input power for NTN VSAT</w:t>
      </w:r>
    </w:p>
    <w:p w14:paraId="2ACFB10A" w14:textId="77777777" w:rsidR="002E74A6" w:rsidRDefault="002E74A6" w:rsidP="002E74A6">
      <w:pPr>
        <w:rPr>
          <w:rFonts w:eastAsiaTheme="minorEastAsia"/>
          <w:lang w:val="en-US" w:eastAsia="zh-CN"/>
        </w:rPr>
      </w:pPr>
      <w:r>
        <w:rPr>
          <w:rFonts w:eastAsiaTheme="minorEastAsia" w:hint="eastAsia"/>
          <w:lang w:val="en-US" w:eastAsia="zh-CN"/>
        </w:rPr>
        <w:t xml:space="preserve">For type 3, for the maximum input power requirement, for Ka-band VSAT, only to define the requirement up to [16/64QAM]. </w:t>
      </w:r>
    </w:p>
    <w:p w14:paraId="7CC789C5"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0DFD532A"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 xml:space="preserve">FFS on the value for maximum input power level.  </w:t>
      </w:r>
    </w:p>
    <w:p w14:paraId="4A6C2AD4"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 xml:space="preserve">Note: for 64QAM modulation order, the lower orbits compared with 600KM might be </w:t>
      </w:r>
      <w:proofErr w:type="gramStart"/>
      <w:r>
        <w:rPr>
          <w:rFonts w:eastAsiaTheme="minorEastAsia" w:hint="eastAsia"/>
          <w:lang w:val="en-US" w:eastAsia="zh-CN"/>
        </w:rPr>
        <w:t>considered .</w:t>
      </w:r>
      <w:proofErr w:type="gramEnd"/>
    </w:p>
    <w:p w14:paraId="32B3E62D" w14:textId="77777777" w:rsidR="002E74A6" w:rsidRDefault="002E74A6" w:rsidP="002E74A6">
      <w:pPr>
        <w:pStyle w:val="afc"/>
        <w:snapToGrid w:val="0"/>
        <w:ind w:left="800"/>
        <w:rPr>
          <w:rFonts w:eastAsiaTheme="minorEastAsia"/>
          <w:color w:val="0070C0"/>
          <w:lang w:eastAsia="zh-CN"/>
        </w:rPr>
      </w:pPr>
    </w:p>
    <w:p w14:paraId="3A921A0D" w14:textId="77777777" w:rsidR="002E74A6" w:rsidRDefault="002E74A6" w:rsidP="002E74A6">
      <w:pPr>
        <w:rPr>
          <w:rFonts w:eastAsiaTheme="minorEastAsia"/>
          <w:lang w:val="en-US" w:eastAsia="zh-CN"/>
        </w:rPr>
      </w:pPr>
      <w:r>
        <w:rPr>
          <w:rFonts w:eastAsiaTheme="minorEastAsia" w:hint="eastAsia"/>
          <w:lang w:val="en-US" w:eastAsia="zh-CN"/>
        </w:rPr>
        <w:t xml:space="preserve">For type 1/2 capable of connecting with both GSO and LEO, for the maximum input power requirement, for Ka-band VSAT, only to define the requirement up to [16/64QAM] under the LEO assumption as maximum input </w:t>
      </w:r>
      <w:proofErr w:type="gramStart"/>
      <w:r>
        <w:rPr>
          <w:rFonts w:eastAsiaTheme="minorEastAsia" w:hint="eastAsia"/>
          <w:lang w:val="en-US" w:eastAsia="zh-CN"/>
        </w:rPr>
        <w:t>power</w:t>
      </w:r>
      <w:proofErr w:type="gramEnd"/>
    </w:p>
    <w:p w14:paraId="11FE2610"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5E06F646"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 xml:space="preserve">FFS on the value for maximum input power level.  </w:t>
      </w:r>
    </w:p>
    <w:p w14:paraId="4C22B9B0" w14:textId="77777777" w:rsidR="002E74A6" w:rsidRDefault="002E74A6" w:rsidP="002E74A6">
      <w:pPr>
        <w:pStyle w:val="afc"/>
        <w:snapToGrid w:val="0"/>
        <w:ind w:left="800"/>
        <w:rPr>
          <w:rFonts w:eastAsiaTheme="minorEastAsia"/>
          <w:color w:val="0070C0"/>
          <w:lang w:eastAsia="zh-CN"/>
        </w:rPr>
      </w:pPr>
    </w:p>
    <w:p w14:paraId="6B3A821B" w14:textId="77777777" w:rsidR="002E74A6" w:rsidRDefault="002E74A6" w:rsidP="002E74A6">
      <w:pPr>
        <w:rPr>
          <w:rFonts w:eastAsiaTheme="minorEastAsia"/>
          <w:lang w:val="en-US" w:eastAsia="zh-CN"/>
        </w:rPr>
      </w:pPr>
      <w:r>
        <w:rPr>
          <w:rFonts w:eastAsiaTheme="minorEastAsia" w:hint="eastAsia"/>
          <w:lang w:val="en-US" w:eastAsia="zh-CN"/>
        </w:rPr>
        <w:t xml:space="preserve">For type 4/5 capable of connecting with GSO, for the maximum input power requirement, for Ka-band VSAT, only to define the requirement up to [16/64QAM/] under the GSO assumption as maximum input </w:t>
      </w:r>
      <w:proofErr w:type="gramStart"/>
      <w:r>
        <w:rPr>
          <w:rFonts w:eastAsiaTheme="minorEastAsia" w:hint="eastAsia"/>
          <w:lang w:val="en-US" w:eastAsia="zh-CN"/>
        </w:rPr>
        <w:t>power</w:t>
      </w:r>
      <w:proofErr w:type="gramEnd"/>
      <w:r>
        <w:rPr>
          <w:rFonts w:eastAsiaTheme="minorEastAsia" w:hint="eastAsia"/>
          <w:lang w:val="en-US" w:eastAsia="zh-CN"/>
        </w:rPr>
        <w:t xml:space="preserve"> </w:t>
      </w:r>
    </w:p>
    <w:p w14:paraId="3E9E3899"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FFS on the coding rate when defining the FRC configuration for [16/64QAM/] maximum input power.</w:t>
      </w:r>
    </w:p>
    <w:p w14:paraId="56EE29E9" w14:textId="77777777" w:rsidR="002E74A6" w:rsidRDefault="002E74A6" w:rsidP="002E74A6">
      <w:pPr>
        <w:numPr>
          <w:ilvl w:val="0"/>
          <w:numId w:val="35"/>
        </w:numPr>
        <w:spacing w:line="259" w:lineRule="auto"/>
        <w:rPr>
          <w:rFonts w:eastAsiaTheme="minorEastAsia"/>
          <w:lang w:val="en-US" w:eastAsia="zh-CN"/>
        </w:rPr>
      </w:pPr>
      <w:r>
        <w:rPr>
          <w:rFonts w:eastAsiaTheme="minorEastAsia" w:hint="eastAsia"/>
          <w:lang w:val="en-US" w:eastAsia="zh-CN"/>
        </w:rPr>
        <w:t xml:space="preserve">FFS on the value for maximum input power level.  </w:t>
      </w:r>
    </w:p>
    <w:p w14:paraId="5C2ED28C" w14:textId="77777777" w:rsidR="002E74A6" w:rsidRPr="002E74A6" w:rsidRDefault="002E74A6" w:rsidP="002E74A6">
      <w:pPr>
        <w:rPr>
          <w:lang w:val="en-US" w:eastAsia="ja-JP"/>
        </w:rPr>
      </w:pPr>
    </w:p>
    <w:p w14:paraId="26C1C22E" w14:textId="5C394890" w:rsidR="00654FC6" w:rsidRDefault="00654FC6" w:rsidP="00654FC6">
      <w:pPr>
        <w:pStyle w:val="2"/>
        <w:rPr>
          <w:lang w:eastAsia="ja-JP"/>
        </w:rPr>
      </w:pPr>
      <w:r>
        <w:rPr>
          <w:rFonts w:hint="eastAsia"/>
          <w:lang w:eastAsia="ja-JP"/>
        </w:rPr>
        <w:lastRenderedPageBreak/>
        <w:t>B</w:t>
      </w:r>
      <w:r>
        <w:rPr>
          <w:lang w:eastAsia="ja-JP"/>
        </w:rPr>
        <w:t>S RF/</w:t>
      </w:r>
      <w:proofErr w:type="spellStart"/>
      <w:r>
        <w:rPr>
          <w:lang w:eastAsia="ja-JP"/>
        </w:rPr>
        <w:t>Demod</w:t>
      </w:r>
      <w:proofErr w:type="spellEnd"/>
    </w:p>
    <w:p w14:paraId="075AF56A" w14:textId="77777777" w:rsidR="002E74A6" w:rsidRPr="00791A8E" w:rsidRDefault="002E74A6" w:rsidP="002E74A6">
      <w:pPr>
        <w:rPr>
          <w:b/>
          <w:u w:val="single"/>
          <w:lang w:eastAsia="ko-KR"/>
        </w:rPr>
      </w:pPr>
      <w:r w:rsidRPr="00AC0630">
        <w:rPr>
          <w:b/>
          <w:u w:val="single"/>
          <w:lang w:eastAsia="ko-KR"/>
        </w:rPr>
        <w:t xml:space="preserve">Issue </w:t>
      </w:r>
      <w:r>
        <w:rPr>
          <w:b/>
          <w:u w:val="single"/>
          <w:lang w:eastAsia="ko-KR"/>
        </w:rPr>
        <w:t>3</w:t>
      </w:r>
      <w:r w:rsidRPr="00AC0630">
        <w:rPr>
          <w:b/>
          <w:u w:val="single"/>
          <w:lang w:eastAsia="ko-KR"/>
        </w:rPr>
        <w:t>-</w:t>
      </w:r>
      <w:r>
        <w:rPr>
          <w:b/>
          <w:u w:val="single"/>
          <w:lang w:eastAsia="ko-KR"/>
        </w:rPr>
        <w:t>5</w:t>
      </w:r>
      <w:r w:rsidRPr="00AC0630">
        <w:rPr>
          <w:b/>
          <w:u w:val="single"/>
          <w:lang w:eastAsia="ko-KR"/>
        </w:rPr>
        <w:t xml:space="preserve">: </w:t>
      </w:r>
      <w:r>
        <w:rPr>
          <w:b/>
          <w:u w:val="single"/>
          <w:lang w:eastAsia="ko-KR"/>
        </w:rPr>
        <w:t>UE ACS</w:t>
      </w:r>
    </w:p>
    <w:p w14:paraId="47859D94" w14:textId="77777777" w:rsidR="002E74A6" w:rsidRPr="00791A8E" w:rsidRDefault="002E74A6" w:rsidP="002E74A6">
      <w:pPr>
        <w:spacing w:after="120"/>
        <w:rPr>
          <w:szCs w:val="24"/>
          <w:lang w:eastAsia="zh-CN"/>
        </w:rPr>
      </w:pPr>
      <w:r w:rsidRPr="00791A8E">
        <w:rPr>
          <w:szCs w:val="24"/>
          <w:lang w:eastAsia="zh-CN"/>
        </w:rPr>
        <w:t xml:space="preserve">Further investigate and check the current TN FR2 ACS test methodology/configuration and conclude a single ACS value from Option 1 and Option 2 in the next </w:t>
      </w:r>
      <w:proofErr w:type="gramStart"/>
      <w:r w:rsidRPr="00791A8E">
        <w:rPr>
          <w:szCs w:val="24"/>
          <w:lang w:eastAsia="zh-CN"/>
        </w:rPr>
        <w:t>meeting</w:t>
      </w:r>
      <w:proofErr w:type="gramEnd"/>
      <w:r w:rsidRPr="00791A8E">
        <w:rPr>
          <w:szCs w:val="24"/>
          <w:lang w:eastAsia="zh-CN"/>
        </w:rPr>
        <w:t xml:space="preserve"> </w:t>
      </w:r>
    </w:p>
    <w:p w14:paraId="6BFB07D6" w14:textId="77777777" w:rsidR="002E74A6" w:rsidRPr="00791A8E" w:rsidRDefault="002E74A6" w:rsidP="002E74A6">
      <w:pPr>
        <w:pStyle w:val="afc"/>
        <w:numPr>
          <w:ilvl w:val="0"/>
          <w:numId w:val="17"/>
        </w:numPr>
        <w:overflowPunct/>
        <w:autoSpaceDE/>
        <w:autoSpaceDN/>
        <w:adjustRightInd/>
        <w:spacing w:after="120"/>
        <w:ind w:left="720"/>
        <w:contextualSpacing w:val="0"/>
        <w:textAlignment w:val="auto"/>
        <w:rPr>
          <w:szCs w:val="24"/>
          <w:lang w:eastAsia="zh-CN"/>
        </w:rPr>
      </w:pPr>
      <w:r w:rsidRPr="00791A8E">
        <w:rPr>
          <w:szCs w:val="24"/>
          <w:lang w:eastAsia="zh-CN"/>
        </w:rPr>
        <w:t>Option 1: [27.5]</w:t>
      </w:r>
      <w:proofErr w:type="spellStart"/>
      <w:r w:rsidRPr="00791A8E">
        <w:rPr>
          <w:szCs w:val="24"/>
          <w:lang w:eastAsia="zh-CN"/>
        </w:rPr>
        <w:t>dBc</w:t>
      </w:r>
      <w:proofErr w:type="spellEnd"/>
    </w:p>
    <w:p w14:paraId="18688B1D" w14:textId="77777777" w:rsidR="002E74A6" w:rsidRPr="00791A8E" w:rsidRDefault="002E74A6" w:rsidP="002E74A6">
      <w:pPr>
        <w:pStyle w:val="afc"/>
        <w:numPr>
          <w:ilvl w:val="0"/>
          <w:numId w:val="17"/>
        </w:numPr>
        <w:overflowPunct/>
        <w:autoSpaceDE/>
        <w:autoSpaceDN/>
        <w:adjustRightInd/>
        <w:spacing w:after="120"/>
        <w:ind w:left="720"/>
        <w:contextualSpacing w:val="0"/>
        <w:textAlignment w:val="auto"/>
        <w:rPr>
          <w:szCs w:val="24"/>
          <w:lang w:eastAsia="zh-CN"/>
        </w:rPr>
      </w:pPr>
      <w:r w:rsidRPr="00791A8E">
        <w:rPr>
          <w:szCs w:val="24"/>
          <w:lang w:eastAsia="zh-CN"/>
        </w:rPr>
        <w:t>Option 2: [23-28]</w:t>
      </w:r>
      <w:proofErr w:type="spellStart"/>
      <w:r w:rsidRPr="00791A8E">
        <w:rPr>
          <w:szCs w:val="24"/>
          <w:lang w:eastAsia="zh-CN"/>
        </w:rPr>
        <w:t>dBc</w:t>
      </w:r>
      <w:proofErr w:type="spellEnd"/>
    </w:p>
    <w:p w14:paraId="7DADA070" w14:textId="77777777" w:rsidR="002E74A6" w:rsidRPr="00791A8E" w:rsidRDefault="002E74A6" w:rsidP="002E74A6">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791A8E">
        <w:rPr>
          <w:rFonts w:ascii="Times New Roman" w:hAnsi="Times New Roman" w:cs="Times New Roman"/>
          <w:color w:val="000000"/>
          <w:sz w:val="20"/>
          <w:szCs w:val="20"/>
        </w:rPr>
        <w:t xml:space="preserve"> The results of the study are not intended to address coexistence issues from a regulatory standpoint.</w:t>
      </w:r>
    </w:p>
    <w:p w14:paraId="08F0DEC7" w14:textId="77777777" w:rsidR="002E74A6" w:rsidRPr="00791A8E" w:rsidRDefault="002E74A6" w:rsidP="002E74A6">
      <w:pPr>
        <w:pStyle w:val="xxxmsonormal"/>
        <w:spacing w:after="120"/>
        <w:rPr>
          <w:rFonts w:ascii="Times New Roman" w:hAnsi="Times New Roman" w:cs="Times New Roman"/>
          <w:color w:val="000000"/>
          <w:sz w:val="20"/>
          <w:szCs w:val="20"/>
        </w:rPr>
      </w:pPr>
      <w:r w:rsidRPr="00791A8E">
        <w:rPr>
          <w:rFonts w:ascii="Times New Roman" w:hAnsi="Times New Roman" w:cs="Times New Roman"/>
          <w:color w:val="000000"/>
          <w:sz w:val="20"/>
          <w:szCs w:val="20"/>
        </w:rPr>
        <w:t>NOTE 2:             There are existing non-3GPP VSAT UE operating in Ka band at present and will likely continue operating in the future, with ACS performance lower than the values proposed</w:t>
      </w:r>
      <w:r w:rsidRPr="00791A8E">
        <w:rPr>
          <w:rFonts w:ascii="Times New Roman" w:eastAsiaTheme="minorEastAsia" w:hAnsi="Times New Roman" w:cs="Times New Roman"/>
          <w:color w:val="000000"/>
          <w:sz w:val="20"/>
          <w:szCs w:val="20"/>
          <w:lang w:eastAsia="zh-CN"/>
        </w:rPr>
        <w:t>.</w:t>
      </w:r>
    </w:p>
    <w:p w14:paraId="1B9F35F6" w14:textId="77777777" w:rsidR="002E74A6" w:rsidRPr="00836285" w:rsidRDefault="002E74A6" w:rsidP="002E74A6">
      <w:pPr>
        <w:pStyle w:val="xxxmsonormal"/>
        <w:spacing w:after="120"/>
        <w:rPr>
          <w:rFonts w:ascii="Times New Roman" w:hAnsi="Times New Roman" w:cs="Times New Roman"/>
          <w:sz w:val="20"/>
          <w:szCs w:val="20"/>
        </w:rPr>
      </w:pPr>
      <w:r w:rsidRPr="00791A8E">
        <w:rPr>
          <w:rFonts w:ascii="Times New Roman" w:hAnsi="Times New Roman" w:cs="Times New Roman"/>
          <w:sz w:val="20"/>
          <w:szCs w:val="20"/>
        </w:rPr>
        <w:t xml:space="preserve">NOTE 3:              Additional solutions could be further considered to address coexistence issues </w:t>
      </w:r>
      <w:proofErr w:type="gramStart"/>
      <w:r w:rsidRPr="00791A8E">
        <w:rPr>
          <w:rFonts w:ascii="Times New Roman" w:hAnsi="Times New Roman" w:cs="Times New Roman"/>
          <w:sz w:val="20"/>
          <w:szCs w:val="20"/>
        </w:rPr>
        <w:t>if and when</w:t>
      </w:r>
      <w:proofErr w:type="gramEnd"/>
      <w:r w:rsidRPr="00791A8E">
        <w:rPr>
          <w:rFonts w:ascii="Times New Roman" w:hAnsi="Times New Roman" w:cs="Times New Roman"/>
          <w:sz w:val="20"/>
          <w:szCs w:val="20"/>
        </w:rPr>
        <w:t xml:space="preserve"> TN is deployed in 17 GHz.</w:t>
      </w:r>
    </w:p>
    <w:p w14:paraId="45E5E4A6" w14:textId="77777777" w:rsidR="002E74A6" w:rsidRPr="00791A8E" w:rsidRDefault="002E74A6" w:rsidP="002E74A6">
      <w:pPr>
        <w:spacing w:after="120"/>
        <w:rPr>
          <w:szCs w:val="24"/>
          <w:lang w:eastAsia="zh-CN"/>
        </w:rPr>
      </w:pPr>
    </w:p>
    <w:p w14:paraId="1F819CAF" w14:textId="77777777" w:rsidR="002E74A6" w:rsidRPr="0033233E" w:rsidRDefault="002E74A6" w:rsidP="002E74A6">
      <w:pPr>
        <w:rPr>
          <w:i/>
          <w:color w:val="0070C0"/>
          <w:lang w:val="en-US" w:eastAsia="zh-CN"/>
        </w:rPr>
      </w:pPr>
      <w:r w:rsidRPr="0033233E">
        <w:rPr>
          <w:i/>
          <w:color w:val="0070C0"/>
          <w:lang w:val="en-US" w:eastAsia="zh-CN"/>
        </w:rPr>
        <w:t>[</w:t>
      </w:r>
      <w:r w:rsidRPr="0033233E">
        <w:rPr>
          <w:rFonts w:hint="eastAsia"/>
          <w:i/>
          <w:color w:val="0070C0"/>
          <w:lang w:val="en-US" w:eastAsia="zh-CN"/>
        </w:rPr>
        <w:t>E</w:t>
      </w:r>
      <w:r w:rsidRPr="0033233E">
        <w:rPr>
          <w:i/>
          <w:color w:val="0070C0"/>
          <w:lang w:val="en-US" w:eastAsia="zh-CN"/>
        </w:rPr>
        <w:t>ditor’s Note</w:t>
      </w:r>
      <w:r>
        <w:rPr>
          <w:i/>
          <w:color w:val="0070C0"/>
          <w:lang w:val="en-US" w:eastAsia="zh-CN"/>
        </w:rPr>
        <w:t>]</w:t>
      </w:r>
    </w:p>
    <w:p w14:paraId="4A649A06" w14:textId="77777777" w:rsidR="002E74A6" w:rsidRPr="0033233E" w:rsidRDefault="002E74A6" w:rsidP="002E74A6">
      <w:pPr>
        <w:rPr>
          <w:i/>
          <w:color w:val="0070C0"/>
          <w:lang w:val="en-US" w:eastAsia="zh-CN"/>
        </w:rPr>
      </w:pPr>
      <w:r w:rsidRPr="0033233E">
        <w:rPr>
          <w:i/>
          <w:color w:val="0070C0"/>
          <w:lang w:val="en-US" w:eastAsia="zh-CN"/>
        </w:rPr>
        <w:t>For a better reading,</w:t>
      </w:r>
      <w:r>
        <w:rPr>
          <w:i/>
          <w:color w:val="0070C0"/>
          <w:lang w:val="en-US" w:eastAsia="zh-CN"/>
        </w:rPr>
        <w:t xml:space="preserve"> latest agreement/WF of </w:t>
      </w:r>
      <w:r w:rsidRPr="0033233E">
        <w:rPr>
          <w:i/>
          <w:color w:val="0070C0"/>
          <w:lang w:val="en-US" w:eastAsia="zh-CN"/>
        </w:rPr>
        <w:t>Issue 3-2 to Issue 3-5 are summarized in the table below for reference.</w:t>
      </w:r>
      <w:r>
        <w:rPr>
          <w:i/>
          <w:color w:val="0070C0"/>
          <w:lang w:val="en-US" w:eastAsia="zh-CN"/>
        </w:rPr>
        <w:t xml:space="preserve"> </w:t>
      </w:r>
      <w:r w:rsidRPr="0033233E">
        <w:rPr>
          <w:i/>
          <w:color w:val="0070C0"/>
          <w:lang w:val="en-US" w:eastAsia="zh-CN"/>
        </w:rPr>
        <w:t xml:space="preserve"> </w:t>
      </w:r>
    </w:p>
    <w:tbl>
      <w:tblPr>
        <w:tblStyle w:val="afe"/>
        <w:tblW w:w="8784" w:type="dxa"/>
        <w:tblLayout w:type="fixed"/>
        <w:tblLook w:val="04A0" w:firstRow="1" w:lastRow="0" w:firstColumn="1" w:lastColumn="0" w:noHBand="0" w:noVBand="1"/>
      </w:tblPr>
      <w:tblGrid>
        <w:gridCol w:w="1080"/>
        <w:gridCol w:w="1926"/>
        <w:gridCol w:w="1926"/>
        <w:gridCol w:w="1926"/>
        <w:gridCol w:w="1926"/>
      </w:tblGrid>
      <w:tr w:rsidR="002E74A6" w:rsidRPr="0033233E" w14:paraId="0C546D1D" w14:textId="77777777" w:rsidTr="003B6616">
        <w:trPr>
          <w:trHeight w:val="300"/>
        </w:trPr>
        <w:tc>
          <w:tcPr>
            <w:tcW w:w="1080" w:type="dxa"/>
            <w:vMerge w:val="restart"/>
            <w:noWrap/>
            <w:hideMark/>
          </w:tcPr>
          <w:p w14:paraId="1075B7B7" w14:textId="77777777" w:rsidR="002E74A6" w:rsidRPr="00000654" w:rsidRDefault="002E74A6" w:rsidP="003B6616">
            <w:pPr>
              <w:spacing w:after="0"/>
              <w:jc w:val="center"/>
              <w:rPr>
                <w:rFonts w:ascii="Arial" w:hAnsi="Arial" w:cs="Arial"/>
                <w:color w:val="0070C0"/>
                <w:lang w:val="en-US" w:eastAsia="zh-CN"/>
              </w:rPr>
            </w:pPr>
          </w:p>
        </w:tc>
        <w:tc>
          <w:tcPr>
            <w:tcW w:w="3852" w:type="dxa"/>
            <w:gridSpan w:val="2"/>
            <w:noWrap/>
            <w:hideMark/>
          </w:tcPr>
          <w:p w14:paraId="0F15B1AA" w14:textId="77777777" w:rsidR="002E74A6" w:rsidRPr="00000654" w:rsidRDefault="002E74A6" w:rsidP="003B6616">
            <w:pPr>
              <w:pStyle w:val="TAH"/>
              <w:rPr>
                <w:color w:val="0070C0"/>
                <w:lang w:eastAsia="zh-CN"/>
              </w:rPr>
            </w:pPr>
            <w:r w:rsidRPr="00000654">
              <w:rPr>
                <w:color w:val="0070C0"/>
                <w:lang w:eastAsia="zh-CN"/>
              </w:rPr>
              <w:t>SAN</w:t>
            </w:r>
          </w:p>
        </w:tc>
        <w:tc>
          <w:tcPr>
            <w:tcW w:w="3852" w:type="dxa"/>
            <w:gridSpan w:val="2"/>
            <w:noWrap/>
            <w:hideMark/>
          </w:tcPr>
          <w:p w14:paraId="4E4D737D" w14:textId="77777777" w:rsidR="002E74A6" w:rsidRPr="00000654" w:rsidRDefault="002E74A6" w:rsidP="003B6616">
            <w:pPr>
              <w:pStyle w:val="TAH"/>
              <w:rPr>
                <w:color w:val="0070C0"/>
                <w:lang w:eastAsia="zh-CN"/>
              </w:rPr>
            </w:pPr>
            <w:r w:rsidRPr="00000654">
              <w:rPr>
                <w:color w:val="0070C0"/>
                <w:lang w:eastAsia="zh-CN"/>
              </w:rPr>
              <w:t>UE</w:t>
            </w:r>
          </w:p>
        </w:tc>
      </w:tr>
      <w:tr w:rsidR="002E74A6" w:rsidRPr="0033233E" w14:paraId="0580ED41" w14:textId="77777777" w:rsidTr="003B6616">
        <w:trPr>
          <w:trHeight w:val="300"/>
        </w:trPr>
        <w:tc>
          <w:tcPr>
            <w:tcW w:w="1080" w:type="dxa"/>
            <w:vMerge/>
            <w:hideMark/>
          </w:tcPr>
          <w:p w14:paraId="1DEA97D3" w14:textId="77777777" w:rsidR="002E74A6" w:rsidRPr="00000654" w:rsidRDefault="002E74A6" w:rsidP="003B6616">
            <w:pPr>
              <w:spacing w:after="0"/>
              <w:rPr>
                <w:rFonts w:ascii="Arial" w:hAnsi="Arial" w:cs="Arial"/>
                <w:color w:val="0070C0"/>
                <w:lang w:val="en-US" w:eastAsia="zh-CN"/>
              </w:rPr>
            </w:pPr>
          </w:p>
        </w:tc>
        <w:tc>
          <w:tcPr>
            <w:tcW w:w="1926" w:type="dxa"/>
            <w:noWrap/>
            <w:hideMark/>
          </w:tcPr>
          <w:p w14:paraId="4BCF4C86" w14:textId="77777777" w:rsidR="002E74A6" w:rsidRPr="00000654" w:rsidRDefault="002E74A6" w:rsidP="003B6616">
            <w:pPr>
              <w:pStyle w:val="TAH"/>
              <w:rPr>
                <w:color w:val="0070C0"/>
                <w:lang w:eastAsia="zh-CN"/>
              </w:rPr>
            </w:pPr>
            <w:r w:rsidRPr="00000654">
              <w:rPr>
                <w:color w:val="0070C0"/>
                <w:lang w:eastAsia="zh-CN"/>
              </w:rPr>
              <w:t>GEO</w:t>
            </w:r>
          </w:p>
        </w:tc>
        <w:tc>
          <w:tcPr>
            <w:tcW w:w="1926" w:type="dxa"/>
            <w:noWrap/>
            <w:hideMark/>
          </w:tcPr>
          <w:p w14:paraId="6AB78678" w14:textId="77777777" w:rsidR="002E74A6" w:rsidRPr="00000654" w:rsidRDefault="002E74A6" w:rsidP="003B6616">
            <w:pPr>
              <w:pStyle w:val="TAH"/>
              <w:rPr>
                <w:color w:val="0070C0"/>
                <w:lang w:eastAsia="zh-CN"/>
              </w:rPr>
            </w:pPr>
            <w:r w:rsidRPr="00000654">
              <w:rPr>
                <w:color w:val="0070C0"/>
                <w:lang w:eastAsia="zh-CN"/>
              </w:rPr>
              <w:t>LEO</w:t>
            </w:r>
          </w:p>
        </w:tc>
        <w:tc>
          <w:tcPr>
            <w:tcW w:w="1926" w:type="dxa"/>
            <w:noWrap/>
            <w:hideMark/>
          </w:tcPr>
          <w:p w14:paraId="1DAEA8F9" w14:textId="77777777" w:rsidR="002E74A6" w:rsidRPr="00000654" w:rsidRDefault="002E74A6" w:rsidP="003B6616">
            <w:pPr>
              <w:pStyle w:val="TAH"/>
              <w:rPr>
                <w:color w:val="0070C0"/>
                <w:lang w:eastAsia="zh-CN"/>
              </w:rPr>
            </w:pPr>
            <w:r w:rsidRPr="00000654">
              <w:rPr>
                <w:color w:val="0070C0"/>
                <w:lang w:eastAsia="zh-CN"/>
              </w:rPr>
              <w:t>Fixed</w:t>
            </w:r>
          </w:p>
        </w:tc>
        <w:tc>
          <w:tcPr>
            <w:tcW w:w="1926" w:type="dxa"/>
            <w:noWrap/>
            <w:hideMark/>
          </w:tcPr>
          <w:p w14:paraId="50952A34" w14:textId="77777777" w:rsidR="002E74A6" w:rsidRPr="00000654" w:rsidRDefault="002E74A6" w:rsidP="003B6616">
            <w:pPr>
              <w:pStyle w:val="TAH"/>
              <w:rPr>
                <w:color w:val="0070C0"/>
                <w:lang w:eastAsia="zh-CN"/>
              </w:rPr>
            </w:pPr>
            <w:r w:rsidRPr="00000654">
              <w:rPr>
                <w:color w:val="0070C0"/>
                <w:lang w:eastAsia="zh-CN"/>
              </w:rPr>
              <w:t>Mobile</w:t>
            </w:r>
          </w:p>
        </w:tc>
      </w:tr>
      <w:tr w:rsidR="002E74A6" w:rsidRPr="0033233E" w14:paraId="2815CE06" w14:textId="77777777" w:rsidTr="003B6616">
        <w:trPr>
          <w:trHeight w:val="300"/>
        </w:trPr>
        <w:tc>
          <w:tcPr>
            <w:tcW w:w="1080" w:type="dxa"/>
            <w:noWrap/>
            <w:hideMark/>
          </w:tcPr>
          <w:p w14:paraId="3E1A7A5B" w14:textId="77777777" w:rsidR="002E74A6" w:rsidRPr="00000654" w:rsidRDefault="002E74A6" w:rsidP="003B6616">
            <w:pPr>
              <w:pStyle w:val="TAL"/>
              <w:rPr>
                <w:color w:val="0070C0"/>
                <w:lang w:eastAsia="zh-CN"/>
              </w:rPr>
            </w:pPr>
            <w:r w:rsidRPr="00000654">
              <w:rPr>
                <w:color w:val="0070C0"/>
                <w:lang w:eastAsia="zh-CN"/>
              </w:rPr>
              <w:t>ACLR (</w:t>
            </w:r>
            <w:proofErr w:type="spellStart"/>
            <w:r w:rsidRPr="00000654">
              <w:rPr>
                <w:color w:val="0070C0"/>
                <w:lang w:eastAsia="zh-CN"/>
              </w:rPr>
              <w:t>dBc</w:t>
            </w:r>
            <w:proofErr w:type="spellEnd"/>
            <w:r w:rsidRPr="00000654">
              <w:rPr>
                <w:color w:val="0070C0"/>
                <w:lang w:eastAsia="zh-CN"/>
              </w:rPr>
              <w:t>)</w:t>
            </w:r>
          </w:p>
        </w:tc>
        <w:tc>
          <w:tcPr>
            <w:tcW w:w="1926" w:type="dxa"/>
            <w:noWrap/>
            <w:hideMark/>
          </w:tcPr>
          <w:p w14:paraId="18D4C130" w14:textId="77777777" w:rsidR="002E74A6" w:rsidRPr="00000654" w:rsidRDefault="002E74A6" w:rsidP="003B6616">
            <w:pPr>
              <w:pStyle w:val="TAC"/>
              <w:rPr>
                <w:color w:val="0070C0"/>
                <w:lang w:eastAsia="zh-CN"/>
              </w:rPr>
            </w:pPr>
            <w:r w:rsidRPr="00000654">
              <w:rPr>
                <w:color w:val="0070C0"/>
                <w:lang w:eastAsia="zh-CN"/>
              </w:rPr>
              <w:t>12</w:t>
            </w:r>
          </w:p>
        </w:tc>
        <w:tc>
          <w:tcPr>
            <w:tcW w:w="1926" w:type="dxa"/>
            <w:noWrap/>
            <w:hideMark/>
          </w:tcPr>
          <w:p w14:paraId="350416E5" w14:textId="77777777" w:rsidR="002E74A6" w:rsidRPr="00000654" w:rsidRDefault="002E74A6" w:rsidP="003B6616">
            <w:pPr>
              <w:pStyle w:val="TAC"/>
              <w:rPr>
                <w:color w:val="0070C0"/>
                <w:lang w:eastAsia="zh-CN"/>
              </w:rPr>
            </w:pPr>
            <w:r w:rsidRPr="00000654">
              <w:rPr>
                <w:color w:val="0070C0"/>
                <w:lang w:eastAsia="zh-CN"/>
              </w:rPr>
              <w:t>12</w:t>
            </w:r>
          </w:p>
        </w:tc>
        <w:tc>
          <w:tcPr>
            <w:tcW w:w="1926" w:type="dxa"/>
            <w:noWrap/>
            <w:hideMark/>
          </w:tcPr>
          <w:p w14:paraId="78EF1B77" w14:textId="77777777" w:rsidR="002E74A6" w:rsidRPr="00000654" w:rsidRDefault="002E74A6" w:rsidP="003B6616">
            <w:pPr>
              <w:pStyle w:val="TAC"/>
              <w:rPr>
                <w:color w:val="0070C0"/>
                <w:lang w:eastAsia="zh-CN"/>
              </w:rPr>
            </w:pPr>
            <w:r w:rsidRPr="00000654">
              <w:rPr>
                <w:color w:val="0070C0"/>
                <w:lang w:eastAsia="zh-CN"/>
              </w:rPr>
              <w:t>14</w:t>
            </w:r>
          </w:p>
        </w:tc>
        <w:tc>
          <w:tcPr>
            <w:tcW w:w="1926" w:type="dxa"/>
            <w:noWrap/>
            <w:hideMark/>
          </w:tcPr>
          <w:p w14:paraId="07FDA0FD" w14:textId="77777777" w:rsidR="002E74A6" w:rsidRPr="00000654" w:rsidRDefault="002E74A6" w:rsidP="003B6616">
            <w:pPr>
              <w:pStyle w:val="TAC"/>
              <w:rPr>
                <w:color w:val="0070C0"/>
                <w:lang w:eastAsia="zh-CN"/>
              </w:rPr>
            </w:pPr>
            <w:r w:rsidRPr="00000654">
              <w:rPr>
                <w:color w:val="0070C0"/>
                <w:lang w:eastAsia="zh-CN"/>
              </w:rPr>
              <w:t>14</w:t>
            </w:r>
          </w:p>
        </w:tc>
      </w:tr>
      <w:tr w:rsidR="002E74A6" w:rsidRPr="0033233E" w14:paraId="7D423874" w14:textId="77777777" w:rsidTr="003B6616">
        <w:trPr>
          <w:trHeight w:val="300"/>
        </w:trPr>
        <w:tc>
          <w:tcPr>
            <w:tcW w:w="1080" w:type="dxa"/>
            <w:noWrap/>
            <w:hideMark/>
          </w:tcPr>
          <w:p w14:paraId="678D73ED" w14:textId="77777777" w:rsidR="002E74A6" w:rsidRPr="00000654" w:rsidRDefault="002E74A6" w:rsidP="003B6616">
            <w:pPr>
              <w:pStyle w:val="TAL"/>
              <w:rPr>
                <w:color w:val="0070C0"/>
                <w:lang w:eastAsia="zh-CN"/>
              </w:rPr>
            </w:pPr>
            <w:r w:rsidRPr="00000654">
              <w:rPr>
                <w:color w:val="0070C0"/>
                <w:lang w:eastAsia="zh-CN"/>
              </w:rPr>
              <w:t>ACS</w:t>
            </w:r>
          </w:p>
          <w:p w14:paraId="38A52A55" w14:textId="77777777" w:rsidR="002E74A6" w:rsidRPr="00000654" w:rsidRDefault="002E74A6" w:rsidP="003B6616">
            <w:pPr>
              <w:pStyle w:val="TAL"/>
              <w:rPr>
                <w:color w:val="0070C0"/>
                <w:lang w:eastAsia="zh-CN"/>
              </w:rPr>
            </w:pPr>
            <w:r w:rsidRPr="00000654">
              <w:rPr>
                <w:color w:val="0070C0"/>
                <w:lang w:eastAsia="zh-CN"/>
              </w:rPr>
              <w:t>(</w:t>
            </w:r>
            <w:proofErr w:type="spellStart"/>
            <w:r w:rsidRPr="00000654">
              <w:rPr>
                <w:color w:val="0070C0"/>
                <w:lang w:eastAsia="zh-CN"/>
              </w:rPr>
              <w:t>dB</w:t>
            </w:r>
            <w:r w:rsidRPr="00000654">
              <w:rPr>
                <w:rFonts w:hint="eastAsia"/>
                <w:color w:val="0070C0"/>
                <w:lang w:eastAsia="zh-CN"/>
              </w:rPr>
              <w:t>c</w:t>
            </w:r>
            <w:proofErr w:type="spellEnd"/>
            <w:r w:rsidRPr="00000654">
              <w:rPr>
                <w:color w:val="0070C0"/>
                <w:lang w:eastAsia="zh-CN"/>
              </w:rPr>
              <w:t>)</w:t>
            </w:r>
          </w:p>
        </w:tc>
        <w:tc>
          <w:tcPr>
            <w:tcW w:w="1926" w:type="dxa"/>
            <w:noWrap/>
            <w:hideMark/>
          </w:tcPr>
          <w:p w14:paraId="3355D38D" w14:textId="77777777" w:rsidR="002E74A6" w:rsidRPr="00000654" w:rsidRDefault="002E74A6" w:rsidP="003B6616">
            <w:pPr>
              <w:pStyle w:val="TAC"/>
              <w:rPr>
                <w:color w:val="0070C0"/>
                <w:lang w:eastAsia="zh-CN"/>
              </w:rPr>
            </w:pPr>
            <w:r w:rsidRPr="00000654">
              <w:rPr>
                <w:color w:val="0070C0"/>
                <w:lang w:eastAsia="zh-CN"/>
              </w:rPr>
              <w:t>18</w:t>
            </w:r>
          </w:p>
        </w:tc>
        <w:tc>
          <w:tcPr>
            <w:tcW w:w="1926" w:type="dxa"/>
            <w:noWrap/>
            <w:hideMark/>
          </w:tcPr>
          <w:p w14:paraId="7EA18570" w14:textId="77777777" w:rsidR="002E74A6" w:rsidRPr="00000654" w:rsidRDefault="002E74A6" w:rsidP="003B6616">
            <w:pPr>
              <w:pStyle w:val="TAC"/>
              <w:rPr>
                <w:color w:val="0070C0"/>
                <w:lang w:eastAsia="zh-CN"/>
              </w:rPr>
            </w:pPr>
            <w:r w:rsidRPr="00000654">
              <w:rPr>
                <w:color w:val="0070C0"/>
                <w:lang w:eastAsia="zh-CN"/>
              </w:rPr>
              <w:t>24</w:t>
            </w:r>
          </w:p>
        </w:tc>
        <w:tc>
          <w:tcPr>
            <w:tcW w:w="1926" w:type="dxa"/>
            <w:noWrap/>
            <w:hideMark/>
          </w:tcPr>
          <w:p w14:paraId="158902E4" w14:textId="77777777" w:rsidR="002E74A6" w:rsidRPr="00000654" w:rsidRDefault="002E74A6" w:rsidP="003B6616">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c>
          <w:tcPr>
            <w:tcW w:w="1926" w:type="dxa"/>
            <w:noWrap/>
            <w:hideMark/>
          </w:tcPr>
          <w:p w14:paraId="44409934" w14:textId="77777777" w:rsidR="002E74A6" w:rsidRPr="00000654" w:rsidRDefault="002E74A6" w:rsidP="003B6616">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r>
      <w:tr w:rsidR="002E74A6" w:rsidRPr="0033233E" w14:paraId="231AA9EE" w14:textId="77777777" w:rsidTr="003B6616">
        <w:trPr>
          <w:trHeight w:val="300"/>
        </w:trPr>
        <w:tc>
          <w:tcPr>
            <w:tcW w:w="8784" w:type="dxa"/>
            <w:gridSpan w:val="5"/>
            <w:noWrap/>
          </w:tcPr>
          <w:p w14:paraId="707CAECD" w14:textId="77777777" w:rsidR="002E74A6" w:rsidRPr="00791A8E" w:rsidRDefault="002E74A6" w:rsidP="003B6616">
            <w:pPr>
              <w:pStyle w:val="TAN"/>
              <w:rPr>
                <w:color w:val="0070C0"/>
              </w:rPr>
            </w:pPr>
            <w:r w:rsidRPr="00791A8E">
              <w:rPr>
                <w:color w:val="0070C0"/>
              </w:rPr>
              <w:t>NOTE 1:</w:t>
            </w:r>
            <w:r w:rsidRPr="00791A8E">
              <w:rPr>
                <w:color w:val="0070C0"/>
                <w:lang w:val="en-US" w:eastAsia="zh-CN"/>
              </w:rPr>
              <w:t xml:space="preserve"> </w:t>
            </w:r>
            <w:r w:rsidRPr="00791A8E">
              <w:rPr>
                <w:color w:val="0070C0"/>
                <w:lang w:val="en-US" w:eastAsia="zh-CN"/>
              </w:rPr>
              <w:tab/>
            </w:r>
            <w:r w:rsidRPr="00791A8E">
              <w:rPr>
                <w:color w:val="0070C0"/>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7A4AE7A1" w14:textId="77777777" w:rsidR="002E74A6" w:rsidRPr="00791A8E" w:rsidRDefault="002E74A6" w:rsidP="003B6616">
            <w:pPr>
              <w:pStyle w:val="TAN"/>
              <w:rPr>
                <w:color w:val="0070C0"/>
              </w:rPr>
            </w:pPr>
            <w:r w:rsidRPr="00791A8E">
              <w:rPr>
                <w:color w:val="0070C0"/>
              </w:rPr>
              <w:t>NOTE 2:  </w:t>
            </w:r>
            <w:r w:rsidRPr="00791A8E">
              <w:rPr>
                <w:color w:val="0070C0"/>
                <w:lang w:val="en-US" w:eastAsia="zh-CN"/>
              </w:rPr>
              <w:tab/>
            </w:r>
            <w:r w:rsidRPr="00791A8E">
              <w:rPr>
                <w:color w:val="0070C0"/>
              </w:rPr>
              <w:t>There are existing non-3GPP VSAT UE operating in Ka band at present and will likely continue operating in the future, with ACS performance lower than the values proposed</w:t>
            </w:r>
            <w:r w:rsidRPr="00791A8E">
              <w:rPr>
                <w:rFonts w:eastAsiaTheme="minorEastAsia"/>
                <w:color w:val="0070C0"/>
                <w:lang w:eastAsia="zh-CN"/>
              </w:rPr>
              <w:t>.</w:t>
            </w:r>
          </w:p>
          <w:p w14:paraId="26A500C1" w14:textId="77777777" w:rsidR="002E74A6" w:rsidRPr="00791A8E" w:rsidRDefault="002E74A6" w:rsidP="003B6616">
            <w:pPr>
              <w:pStyle w:val="TAN"/>
            </w:pPr>
            <w:r w:rsidRPr="00791A8E">
              <w:rPr>
                <w:color w:val="0070C0"/>
              </w:rPr>
              <w:t>NOTE 3:   </w:t>
            </w:r>
            <w:r w:rsidRPr="00791A8E">
              <w:rPr>
                <w:color w:val="0070C0"/>
                <w:lang w:val="en-US" w:eastAsia="zh-CN"/>
              </w:rPr>
              <w:tab/>
            </w:r>
            <w:r w:rsidRPr="00791A8E">
              <w:rPr>
                <w:color w:val="0070C0"/>
                <w:lang w:val="en-US" w:eastAsia="zh-CN"/>
              </w:rPr>
              <w:tab/>
            </w:r>
            <w:r w:rsidRPr="00791A8E">
              <w:rPr>
                <w:color w:val="0070C0"/>
              </w:rPr>
              <w:t xml:space="preserve">Additional solutions could be further considered to address coexistence issues </w:t>
            </w:r>
            <w:proofErr w:type="gramStart"/>
            <w:r w:rsidRPr="00791A8E">
              <w:rPr>
                <w:color w:val="0070C0"/>
              </w:rPr>
              <w:t>if and when</w:t>
            </w:r>
            <w:proofErr w:type="gramEnd"/>
            <w:r w:rsidRPr="00791A8E">
              <w:rPr>
                <w:color w:val="0070C0"/>
              </w:rPr>
              <w:t xml:space="preserve"> TN is deployed in 17 GHz.</w:t>
            </w:r>
          </w:p>
        </w:tc>
      </w:tr>
    </w:tbl>
    <w:p w14:paraId="59E07654" w14:textId="77777777" w:rsidR="00A77384" w:rsidRPr="002E74A6" w:rsidRDefault="00A77384" w:rsidP="00654FC6">
      <w:pPr>
        <w:rPr>
          <w:lang w:eastAsia="ja-JP"/>
        </w:rPr>
      </w:pPr>
    </w:p>
    <w:p w14:paraId="7CF87B45" w14:textId="6DDEFFC5" w:rsidR="009D1BE4" w:rsidRDefault="009D1BE4" w:rsidP="00173080">
      <w:pPr>
        <w:pStyle w:val="1"/>
        <w:jc w:val="both"/>
        <w:rPr>
          <w:lang w:eastAsia="ja-JP"/>
        </w:rPr>
      </w:pPr>
      <w:r w:rsidRPr="00891A01">
        <w:rPr>
          <w:rFonts w:hint="eastAsia"/>
          <w:lang w:eastAsia="ja-JP"/>
        </w:rPr>
        <w:t>References</w:t>
      </w:r>
    </w:p>
    <w:bookmarkEnd w:id="0"/>
    <w:p w14:paraId="7F72D08D" w14:textId="0D8075C0" w:rsidR="00C91BE7" w:rsidRDefault="008D0002" w:rsidP="00173080">
      <w:pPr>
        <w:jc w:val="both"/>
        <w:rPr>
          <w:rFonts w:eastAsia="Malgun Gothic"/>
          <w:lang w:eastAsia="ko-KR"/>
        </w:rPr>
      </w:pPr>
      <w:r>
        <w:rPr>
          <w:rFonts w:eastAsiaTheme="minorEastAsia" w:hint="eastAsia"/>
          <w:lang w:eastAsia="ja-JP"/>
        </w:rPr>
        <w:t>[</w:t>
      </w:r>
      <w:r w:rsidR="00C364CC">
        <w:rPr>
          <w:rFonts w:eastAsiaTheme="minorEastAsia"/>
          <w:lang w:eastAsia="ja-JP"/>
        </w:rPr>
        <w:t>1</w:t>
      </w:r>
      <w:r>
        <w:rPr>
          <w:rFonts w:eastAsiaTheme="minorEastAsia"/>
          <w:lang w:eastAsia="ja-JP"/>
        </w:rPr>
        <w:t xml:space="preserve">] </w:t>
      </w:r>
      <w:r>
        <w:rPr>
          <w:rFonts w:eastAsia="Malgun Gothic"/>
          <w:lang w:eastAsia="ko-KR"/>
        </w:rPr>
        <w:t>3GPP, R</w:t>
      </w:r>
      <w:r w:rsidR="00C91BE7">
        <w:rPr>
          <w:rFonts w:eastAsia="Malgun Gothic"/>
          <w:lang w:eastAsia="ko-KR"/>
        </w:rPr>
        <w:t>P</w:t>
      </w:r>
      <w:r>
        <w:rPr>
          <w:rFonts w:eastAsia="Malgun Gothic"/>
          <w:lang w:eastAsia="ko-KR"/>
        </w:rPr>
        <w:t>-2</w:t>
      </w:r>
      <w:r w:rsidR="002E74A6">
        <w:rPr>
          <w:rFonts w:eastAsia="Malgun Gothic"/>
          <w:lang w:eastAsia="ko-KR"/>
        </w:rPr>
        <w:t>4</w:t>
      </w:r>
      <w:r w:rsidR="000E62F1">
        <w:rPr>
          <w:rFonts w:eastAsiaTheme="minorEastAsia" w:hint="eastAsia"/>
          <w:lang w:eastAsia="ja-JP"/>
        </w:rPr>
        <w:t>0</w:t>
      </w:r>
      <w:r w:rsidR="000E62F1">
        <w:rPr>
          <w:rFonts w:eastAsiaTheme="minorEastAsia"/>
          <w:lang w:eastAsia="ja-JP"/>
        </w:rPr>
        <w:t>142</w:t>
      </w:r>
      <w:r>
        <w:rPr>
          <w:rFonts w:eastAsia="Malgun Gothic"/>
          <w:lang w:eastAsia="ko-KR"/>
        </w:rPr>
        <w:t xml:space="preserve">, </w:t>
      </w:r>
      <w:r w:rsidR="000E62F1" w:rsidRPr="000E62F1">
        <w:rPr>
          <w:rFonts w:eastAsia="Malgun Gothic"/>
          <w:lang w:eastAsia="ko-KR"/>
        </w:rPr>
        <w:t>Thales, NTT Docomo</w:t>
      </w:r>
      <w:r>
        <w:rPr>
          <w:rFonts w:eastAsia="Malgun Gothic"/>
          <w:lang w:eastAsia="ko-KR"/>
        </w:rPr>
        <w:t>, “</w:t>
      </w:r>
      <w:r w:rsidR="00C91BE7" w:rsidRPr="00C91BE7">
        <w:rPr>
          <w:rFonts w:eastAsia="Malgun Gothic"/>
          <w:lang w:eastAsia="ko-KR"/>
        </w:rPr>
        <w:t>Rel-18 Work Item Exception for NR NTN (Non-Terrestrial Networks) enhancements</w:t>
      </w:r>
      <w:r>
        <w:rPr>
          <w:rFonts w:eastAsia="Malgun Gothic"/>
          <w:lang w:eastAsia="ko-KR"/>
        </w:rPr>
        <w:t>”.</w:t>
      </w:r>
    </w:p>
    <w:p w14:paraId="63DF9F4C" w14:textId="5742EF8C" w:rsidR="00654FC6" w:rsidRDefault="00654FC6"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2] 3GPP, </w:t>
      </w:r>
      <w:r w:rsidRPr="00654FC6">
        <w:rPr>
          <w:rFonts w:eastAsiaTheme="minorEastAsia"/>
          <w:lang w:eastAsia="ja-JP"/>
        </w:rPr>
        <w:t>R4-2</w:t>
      </w:r>
      <w:r w:rsidR="002E74A6">
        <w:rPr>
          <w:rFonts w:eastAsiaTheme="minorEastAsia"/>
          <w:lang w:eastAsia="ja-JP"/>
        </w:rPr>
        <w:t>403649</w:t>
      </w:r>
      <w:r>
        <w:rPr>
          <w:rFonts w:eastAsiaTheme="minorEastAsia"/>
          <w:lang w:eastAsia="ja-JP"/>
        </w:rPr>
        <w:t xml:space="preserve">, </w:t>
      </w:r>
      <w:r w:rsidRPr="00654FC6">
        <w:rPr>
          <w:rFonts w:eastAsiaTheme="minorEastAsia"/>
          <w:lang w:eastAsia="ja-JP"/>
        </w:rPr>
        <w:t>ZTE Corporation, Samsung</w:t>
      </w:r>
      <w:r>
        <w:rPr>
          <w:rFonts w:eastAsiaTheme="minorEastAsia"/>
          <w:lang w:eastAsia="ja-JP"/>
        </w:rPr>
        <w:t>,</w:t>
      </w:r>
      <w:r w:rsidRPr="00654FC6">
        <w:rPr>
          <w:rFonts w:eastAsiaTheme="minorEastAsia"/>
          <w:lang w:eastAsia="ja-JP"/>
        </w:rPr>
        <w:t xml:space="preserve"> </w:t>
      </w:r>
      <w:r>
        <w:rPr>
          <w:rFonts w:eastAsiaTheme="minorEastAsia"/>
          <w:lang w:eastAsia="ja-JP"/>
        </w:rPr>
        <w:t>“</w:t>
      </w:r>
      <w:r w:rsidR="002E74A6" w:rsidRPr="002E74A6">
        <w:rPr>
          <w:rFonts w:eastAsiaTheme="minorEastAsia"/>
          <w:lang w:eastAsia="ja-JP"/>
        </w:rPr>
        <w:t>WF on NR-NTN UE RF requirements</w:t>
      </w:r>
      <w:r>
        <w:rPr>
          <w:rFonts w:eastAsiaTheme="minorEastAsia"/>
          <w:lang w:eastAsia="ja-JP"/>
        </w:rPr>
        <w:t>”</w:t>
      </w:r>
    </w:p>
    <w:p w14:paraId="010E6E97" w14:textId="0DCDA0EF" w:rsidR="00A77384" w:rsidRPr="00654FC6" w:rsidRDefault="00654FC6" w:rsidP="00173080">
      <w:pPr>
        <w:jc w:val="both"/>
        <w:rPr>
          <w:rFonts w:eastAsiaTheme="minorEastAsia"/>
          <w:lang w:eastAsia="ja-JP"/>
        </w:rPr>
      </w:pPr>
      <w:r>
        <w:rPr>
          <w:rFonts w:eastAsiaTheme="minorEastAsia" w:hint="eastAsia"/>
          <w:lang w:eastAsia="ja-JP"/>
        </w:rPr>
        <w:t>[</w:t>
      </w:r>
      <w:r>
        <w:rPr>
          <w:rFonts w:eastAsiaTheme="minorEastAsia"/>
          <w:lang w:eastAsia="ja-JP"/>
        </w:rPr>
        <w:t xml:space="preserve">3] </w:t>
      </w:r>
      <w:r>
        <w:rPr>
          <w:rFonts w:eastAsiaTheme="minorEastAsia" w:hint="eastAsia"/>
          <w:lang w:eastAsia="ja-JP"/>
        </w:rPr>
        <w:t>3</w:t>
      </w:r>
      <w:r>
        <w:rPr>
          <w:rFonts w:eastAsiaTheme="minorEastAsia"/>
          <w:lang w:eastAsia="ja-JP"/>
        </w:rPr>
        <w:t xml:space="preserve">GPP, </w:t>
      </w:r>
      <w:r w:rsidRPr="00654FC6">
        <w:rPr>
          <w:rFonts w:eastAsiaTheme="minorEastAsia"/>
          <w:lang w:eastAsia="ja-JP"/>
        </w:rPr>
        <w:t>R4-2</w:t>
      </w:r>
      <w:r w:rsidR="002E74A6">
        <w:rPr>
          <w:rFonts w:eastAsiaTheme="minorEastAsia"/>
          <w:lang w:eastAsia="ja-JP"/>
        </w:rPr>
        <w:t>403092</w:t>
      </w:r>
      <w:r>
        <w:rPr>
          <w:rFonts w:eastAsiaTheme="minorEastAsia"/>
          <w:lang w:eastAsia="ja-JP"/>
        </w:rPr>
        <w:t xml:space="preserve">, </w:t>
      </w:r>
      <w:r w:rsidR="002E74A6">
        <w:rPr>
          <w:rFonts w:eastAsiaTheme="minorEastAsia"/>
          <w:lang w:eastAsia="ja-JP"/>
        </w:rPr>
        <w:t>Samsung</w:t>
      </w:r>
      <w:r>
        <w:rPr>
          <w:rFonts w:eastAsiaTheme="minorEastAsia"/>
          <w:lang w:eastAsia="ja-JP"/>
        </w:rPr>
        <w:t>, “</w:t>
      </w:r>
      <w:r w:rsidR="002E74A6" w:rsidRPr="002E74A6">
        <w:rPr>
          <w:rFonts w:eastAsiaTheme="minorEastAsia"/>
          <w:lang w:eastAsia="ja-JP"/>
        </w:rPr>
        <w:t>Way forward on [110][307] NR_NTN_enh_Part3</w:t>
      </w:r>
      <w:r>
        <w:rPr>
          <w:rFonts w:eastAsiaTheme="minorEastAsia"/>
          <w:lang w:eastAsia="ja-JP"/>
        </w:rPr>
        <w:t>”</w:t>
      </w:r>
    </w:p>
    <w:sectPr w:rsidR="00A77384" w:rsidRPr="00654FC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1D1C3" w14:textId="77777777" w:rsidR="003908CF" w:rsidRDefault="003908CF">
      <w:r>
        <w:separator/>
      </w:r>
    </w:p>
  </w:endnote>
  <w:endnote w:type="continuationSeparator" w:id="0">
    <w:p w14:paraId="5D8FC3E3" w14:textId="77777777" w:rsidR="003908CF" w:rsidRDefault="0039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D752" w14:textId="77777777" w:rsidR="003908CF" w:rsidRDefault="003908CF">
      <w:r>
        <w:separator/>
      </w:r>
    </w:p>
  </w:footnote>
  <w:footnote w:type="continuationSeparator" w:id="0">
    <w:p w14:paraId="0EBB1395" w14:textId="77777777" w:rsidR="003908CF" w:rsidRDefault="003908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248843"/>
    <w:multiLevelType w:val="singleLevel"/>
    <w:tmpl w:val="B1248843"/>
    <w:lvl w:ilvl="0">
      <w:start w:val="1"/>
      <w:numFmt w:val="bullet"/>
      <w:lvlText w:val=""/>
      <w:lvlJc w:val="left"/>
      <w:pPr>
        <w:ind w:left="420" w:hanging="420"/>
      </w:pPr>
      <w:rPr>
        <w:rFonts w:ascii="Wingdings" w:hAnsi="Wingdings" w:hint="default"/>
      </w:rPr>
    </w:lvl>
  </w:abstractNum>
  <w:abstractNum w:abstractNumId="1"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2"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C2B47A2"/>
    <w:multiLevelType w:val="multilevel"/>
    <w:tmpl w:val="1C2B47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23"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82A1D"/>
    <w:multiLevelType w:val="hybridMultilevel"/>
    <w:tmpl w:val="0A6046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4043183">
    <w:abstractNumId w:val="16"/>
  </w:num>
  <w:num w:numId="2" w16cid:durableId="583301771">
    <w:abstractNumId w:val="19"/>
  </w:num>
  <w:num w:numId="3" w16cid:durableId="54276674">
    <w:abstractNumId w:val="21"/>
  </w:num>
  <w:num w:numId="4" w16cid:durableId="648168320">
    <w:abstractNumId w:val="29"/>
  </w:num>
  <w:num w:numId="5" w16cid:durableId="1965621546">
    <w:abstractNumId w:val="28"/>
  </w:num>
  <w:num w:numId="6" w16cid:durableId="162009443">
    <w:abstractNumId w:val="20"/>
  </w:num>
  <w:num w:numId="7" w16cid:durableId="342586324">
    <w:abstractNumId w:val="27"/>
  </w:num>
  <w:num w:numId="8" w16cid:durableId="1421214476">
    <w:abstractNumId w:val="10"/>
  </w:num>
  <w:num w:numId="9" w16cid:durableId="1885098115">
    <w:abstractNumId w:val="15"/>
  </w:num>
  <w:num w:numId="10" w16cid:durableId="371614423">
    <w:abstractNumId w:val="11"/>
  </w:num>
  <w:num w:numId="11" w16cid:durableId="1486048636">
    <w:abstractNumId w:val="4"/>
  </w:num>
  <w:num w:numId="12" w16cid:durableId="2072191116">
    <w:abstractNumId w:val="13"/>
  </w:num>
  <w:num w:numId="13" w16cid:durableId="266011608">
    <w:abstractNumId w:val="30"/>
  </w:num>
  <w:num w:numId="14" w16cid:durableId="755709969">
    <w:abstractNumId w:val="24"/>
  </w:num>
  <w:num w:numId="15" w16cid:durableId="2010714074">
    <w:abstractNumId w:val="33"/>
  </w:num>
  <w:num w:numId="16" w16cid:durableId="486170319">
    <w:abstractNumId w:val="7"/>
  </w:num>
  <w:num w:numId="17" w16cid:durableId="694690652">
    <w:abstractNumId w:val="18"/>
  </w:num>
  <w:num w:numId="18" w16cid:durableId="1849520463">
    <w:abstractNumId w:val="2"/>
  </w:num>
  <w:num w:numId="19" w16cid:durableId="239097874">
    <w:abstractNumId w:val="23"/>
  </w:num>
  <w:num w:numId="20" w16cid:durableId="1859738347">
    <w:abstractNumId w:val="14"/>
  </w:num>
  <w:num w:numId="21" w16cid:durableId="43874438">
    <w:abstractNumId w:val="8"/>
  </w:num>
  <w:num w:numId="22" w16cid:durableId="1982150189">
    <w:abstractNumId w:val="31"/>
  </w:num>
  <w:num w:numId="23" w16cid:durableId="636884416">
    <w:abstractNumId w:val="9"/>
  </w:num>
  <w:num w:numId="24" w16cid:durableId="934677964">
    <w:abstractNumId w:val="25"/>
  </w:num>
  <w:num w:numId="25" w16cid:durableId="680551998">
    <w:abstractNumId w:val="3"/>
  </w:num>
  <w:num w:numId="26" w16cid:durableId="1016270537">
    <w:abstractNumId w:val="32"/>
  </w:num>
  <w:num w:numId="27" w16cid:durableId="78210453">
    <w:abstractNumId w:val="34"/>
  </w:num>
  <w:num w:numId="28" w16cid:durableId="1704943249">
    <w:abstractNumId w:val="17"/>
  </w:num>
  <w:num w:numId="29" w16cid:durableId="1379284585">
    <w:abstractNumId w:val="26"/>
  </w:num>
  <w:num w:numId="30" w16cid:durableId="1312173203">
    <w:abstractNumId w:val="1"/>
  </w:num>
  <w:num w:numId="31" w16cid:durableId="1710494274">
    <w:abstractNumId w:val="22"/>
  </w:num>
  <w:num w:numId="32" w16cid:durableId="655576792">
    <w:abstractNumId w:val="5"/>
  </w:num>
  <w:num w:numId="33" w16cid:durableId="184367501">
    <w:abstractNumId w:val="12"/>
  </w:num>
  <w:num w:numId="34" w16cid:durableId="2064058688">
    <w:abstractNumId w:val="6"/>
  </w:num>
  <w:num w:numId="35" w16cid:durableId="5075987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31"/>
    <w:rsid w:val="0000379E"/>
    <w:rsid w:val="000037AF"/>
    <w:rsid w:val="00003C52"/>
    <w:rsid w:val="000040BD"/>
    <w:rsid w:val="00004537"/>
    <w:rsid w:val="0000685F"/>
    <w:rsid w:val="000073C3"/>
    <w:rsid w:val="00007948"/>
    <w:rsid w:val="00010982"/>
    <w:rsid w:val="00011475"/>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2968"/>
    <w:rsid w:val="00034C48"/>
    <w:rsid w:val="000353A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082C"/>
    <w:rsid w:val="00071032"/>
    <w:rsid w:val="00073860"/>
    <w:rsid w:val="00075B66"/>
    <w:rsid w:val="000766B3"/>
    <w:rsid w:val="000820DA"/>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20DB"/>
    <w:rsid w:val="000C2D28"/>
    <w:rsid w:val="000C3691"/>
    <w:rsid w:val="000C37E4"/>
    <w:rsid w:val="000C5893"/>
    <w:rsid w:val="000C5FC4"/>
    <w:rsid w:val="000C710C"/>
    <w:rsid w:val="000D0AFE"/>
    <w:rsid w:val="000D1F67"/>
    <w:rsid w:val="000D380D"/>
    <w:rsid w:val="000D4510"/>
    <w:rsid w:val="000D5153"/>
    <w:rsid w:val="000D6CFC"/>
    <w:rsid w:val="000D718D"/>
    <w:rsid w:val="000D748C"/>
    <w:rsid w:val="000E01D4"/>
    <w:rsid w:val="000E198C"/>
    <w:rsid w:val="000E1D6A"/>
    <w:rsid w:val="000E2708"/>
    <w:rsid w:val="000E3D6D"/>
    <w:rsid w:val="000E434A"/>
    <w:rsid w:val="000E441C"/>
    <w:rsid w:val="000E62F1"/>
    <w:rsid w:val="000E6DEC"/>
    <w:rsid w:val="000F0698"/>
    <w:rsid w:val="000F22CE"/>
    <w:rsid w:val="000F2DF3"/>
    <w:rsid w:val="000F3C2A"/>
    <w:rsid w:val="000F3F08"/>
    <w:rsid w:val="000F5102"/>
    <w:rsid w:val="000F698B"/>
    <w:rsid w:val="000F6F65"/>
    <w:rsid w:val="000F7E86"/>
    <w:rsid w:val="0010127A"/>
    <w:rsid w:val="001020BC"/>
    <w:rsid w:val="0010324A"/>
    <w:rsid w:val="00103B38"/>
    <w:rsid w:val="00106334"/>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662"/>
    <w:rsid w:val="00145505"/>
    <w:rsid w:val="0015082A"/>
    <w:rsid w:val="00152C08"/>
    <w:rsid w:val="00153528"/>
    <w:rsid w:val="00153E28"/>
    <w:rsid w:val="00154A10"/>
    <w:rsid w:val="0015697F"/>
    <w:rsid w:val="00160416"/>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2A7"/>
    <w:rsid w:val="0018585B"/>
    <w:rsid w:val="001918D7"/>
    <w:rsid w:val="00191CA1"/>
    <w:rsid w:val="00192CE3"/>
    <w:rsid w:val="00193116"/>
    <w:rsid w:val="00196957"/>
    <w:rsid w:val="001A08AA"/>
    <w:rsid w:val="001A14AC"/>
    <w:rsid w:val="001A208D"/>
    <w:rsid w:val="001A298D"/>
    <w:rsid w:val="001A2A4D"/>
    <w:rsid w:val="001A3120"/>
    <w:rsid w:val="001A3291"/>
    <w:rsid w:val="001A5A88"/>
    <w:rsid w:val="001B0237"/>
    <w:rsid w:val="001B0B39"/>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6ED"/>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976"/>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B6444"/>
    <w:rsid w:val="002C0B4E"/>
    <w:rsid w:val="002C1961"/>
    <w:rsid w:val="002C1FC4"/>
    <w:rsid w:val="002C2C7C"/>
    <w:rsid w:val="002C36AF"/>
    <w:rsid w:val="002C4696"/>
    <w:rsid w:val="002C6AD5"/>
    <w:rsid w:val="002D05DD"/>
    <w:rsid w:val="002D0F19"/>
    <w:rsid w:val="002D44CF"/>
    <w:rsid w:val="002D4648"/>
    <w:rsid w:val="002D4EAC"/>
    <w:rsid w:val="002D5870"/>
    <w:rsid w:val="002D6417"/>
    <w:rsid w:val="002E08A7"/>
    <w:rsid w:val="002E12A7"/>
    <w:rsid w:val="002E44CF"/>
    <w:rsid w:val="002E4C55"/>
    <w:rsid w:val="002E74A6"/>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468D4"/>
    <w:rsid w:val="00350140"/>
    <w:rsid w:val="0035177D"/>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08CF"/>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2513"/>
    <w:rsid w:val="004543ED"/>
    <w:rsid w:val="004553B1"/>
    <w:rsid w:val="004553B9"/>
    <w:rsid w:val="0046402B"/>
    <w:rsid w:val="004645B3"/>
    <w:rsid w:val="00465F13"/>
    <w:rsid w:val="0046699D"/>
    <w:rsid w:val="00466C94"/>
    <w:rsid w:val="004677E4"/>
    <w:rsid w:val="00467BCA"/>
    <w:rsid w:val="004704E5"/>
    <w:rsid w:val="00470A74"/>
    <w:rsid w:val="004757B2"/>
    <w:rsid w:val="004759C8"/>
    <w:rsid w:val="00480616"/>
    <w:rsid w:val="0048134C"/>
    <w:rsid w:val="004824CE"/>
    <w:rsid w:val="004828C3"/>
    <w:rsid w:val="00482951"/>
    <w:rsid w:val="00485DDA"/>
    <w:rsid w:val="00487192"/>
    <w:rsid w:val="00490611"/>
    <w:rsid w:val="004912EB"/>
    <w:rsid w:val="0049156D"/>
    <w:rsid w:val="004945D8"/>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8D9"/>
    <w:rsid w:val="004E2E83"/>
    <w:rsid w:val="004E73B0"/>
    <w:rsid w:val="004E7629"/>
    <w:rsid w:val="004E798E"/>
    <w:rsid w:val="004F09C1"/>
    <w:rsid w:val="004F0AD1"/>
    <w:rsid w:val="004F2F68"/>
    <w:rsid w:val="004F30D6"/>
    <w:rsid w:val="004F5D79"/>
    <w:rsid w:val="004F6299"/>
    <w:rsid w:val="004F7A3D"/>
    <w:rsid w:val="0050058D"/>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4FC6"/>
    <w:rsid w:val="006550A5"/>
    <w:rsid w:val="006604A7"/>
    <w:rsid w:val="006604E7"/>
    <w:rsid w:val="0066272C"/>
    <w:rsid w:val="00662AB0"/>
    <w:rsid w:val="00664C27"/>
    <w:rsid w:val="006670DA"/>
    <w:rsid w:val="00667285"/>
    <w:rsid w:val="00667C5A"/>
    <w:rsid w:val="00670916"/>
    <w:rsid w:val="00671E20"/>
    <w:rsid w:val="0067302C"/>
    <w:rsid w:val="00673B85"/>
    <w:rsid w:val="00673BA4"/>
    <w:rsid w:val="00673DDA"/>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2D87"/>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07"/>
    <w:rsid w:val="00781288"/>
    <w:rsid w:val="00781EDC"/>
    <w:rsid w:val="0078274A"/>
    <w:rsid w:val="007834B7"/>
    <w:rsid w:val="0078368E"/>
    <w:rsid w:val="0078499B"/>
    <w:rsid w:val="00785196"/>
    <w:rsid w:val="00785654"/>
    <w:rsid w:val="00785FEE"/>
    <w:rsid w:val="00786955"/>
    <w:rsid w:val="0079105F"/>
    <w:rsid w:val="00791CC4"/>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6F6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0002"/>
    <w:rsid w:val="008D5814"/>
    <w:rsid w:val="008D73E1"/>
    <w:rsid w:val="008E0A4B"/>
    <w:rsid w:val="008E1312"/>
    <w:rsid w:val="008E314F"/>
    <w:rsid w:val="008E4239"/>
    <w:rsid w:val="008E4A88"/>
    <w:rsid w:val="008E4FC9"/>
    <w:rsid w:val="008E715E"/>
    <w:rsid w:val="008F10E2"/>
    <w:rsid w:val="008F2C5A"/>
    <w:rsid w:val="008F4093"/>
    <w:rsid w:val="008F594F"/>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62B"/>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F370F"/>
    <w:rsid w:val="009F3DD0"/>
    <w:rsid w:val="009F4F3C"/>
    <w:rsid w:val="009F67C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0547"/>
    <w:rsid w:val="00A426D9"/>
    <w:rsid w:val="00A44EBA"/>
    <w:rsid w:val="00A500BD"/>
    <w:rsid w:val="00A50244"/>
    <w:rsid w:val="00A50E31"/>
    <w:rsid w:val="00A522EF"/>
    <w:rsid w:val="00A5392F"/>
    <w:rsid w:val="00A53DA9"/>
    <w:rsid w:val="00A54E63"/>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77384"/>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B1C3A"/>
    <w:rsid w:val="00AB3D61"/>
    <w:rsid w:val="00AB3F85"/>
    <w:rsid w:val="00AB5066"/>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538F"/>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4EF9"/>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863"/>
    <w:rsid w:val="00BE28BF"/>
    <w:rsid w:val="00BE2B5A"/>
    <w:rsid w:val="00BE2BFC"/>
    <w:rsid w:val="00BE48B6"/>
    <w:rsid w:val="00BE499C"/>
    <w:rsid w:val="00BE6802"/>
    <w:rsid w:val="00BE7095"/>
    <w:rsid w:val="00BE78BD"/>
    <w:rsid w:val="00BF0015"/>
    <w:rsid w:val="00BF01B2"/>
    <w:rsid w:val="00BF03BB"/>
    <w:rsid w:val="00BF0D13"/>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359"/>
    <w:rsid w:val="00C30F36"/>
    <w:rsid w:val="00C3198F"/>
    <w:rsid w:val="00C329CB"/>
    <w:rsid w:val="00C34A58"/>
    <w:rsid w:val="00C34F14"/>
    <w:rsid w:val="00C3612F"/>
    <w:rsid w:val="00C36435"/>
    <w:rsid w:val="00C364CC"/>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77427"/>
    <w:rsid w:val="00C80CB7"/>
    <w:rsid w:val="00C816A2"/>
    <w:rsid w:val="00C8176D"/>
    <w:rsid w:val="00C81962"/>
    <w:rsid w:val="00C822C3"/>
    <w:rsid w:val="00C82C1B"/>
    <w:rsid w:val="00C83065"/>
    <w:rsid w:val="00C8380C"/>
    <w:rsid w:val="00C84376"/>
    <w:rsid w:val="00C847AC"/>
    <w:rsid w:val="00C85ED6"/>
    <w:rsid w:val="00C907E8"/>
    <w:rsid w:val="00C91BE7"/>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4F49"/>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521C"/>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2E8E"/>
    <w:rsid w:val="00DA33D8"/>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1751"/>
    <w:rsid w:val="00EF2240"/>
    <w:rsid w:val="00EF2D85"/>
    <w:rsid w:val="00EF3BAD"/>
    <w:rsid w:val="00EF3D28"/>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32A1"/>
    <w:rsid w:val="00F142BE"/>
    <w:rsid w:val="00F15C84"/>
    <w:rsid w:val="00F16188"/>
    <w:rsid w:val="00F20B94"/>
    <w:rsid w:val="00F21AA3"/>
    <w:rsid w:val="00F21B36"/>
    <w:rsid w:val="00F21FA0"/>
    <w:rsid w:val="00F22248"/>
    <w:rsid w:val="00F22AF9"/>
    <w:rsid w:val="00F236B2"/>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2E87"/>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5824"/>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2E3D"/>
    <w:rsid w:val="00FF3030"/>
    <w:rsid w:val="00FF4D6B"/>
    <w:rsid w:val="00FF6730"/>
    <w:rsid w:val="00FF67B8"/>
    <w:rsid w:val="00FF68C6"/>
    <w:rsid w:val="00FF7E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1BE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列表段落11,Bullet list,목록단락"/>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
    <w:basedOn w:val="a1"/>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paragraph" w:customStyle="1" w:styleId="xxxmsonormal">
    <w:name w:val="x_xxmsonormal"/>
    <w:basedOn w:val="a"/>
    <w:rsid w:val="002E74A6"/>
    <w:pPr>
      <w:spacing w:after="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284D90-7C5D-478C-9ED4-84D4D520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2443</Words>
  <Characters>13487</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2023-11-29T02:36:00Z</dcterms:created>
  <dcterms:modified xsi:type="dcterms:W3CDTF">2024-03-08T00:03:00Z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2023-11-29T04:01:07Z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0b834c74-5b66-4aad-9edb-cf3f73ec3832</vt:lpwstr>
  </property>
  <property fmtid="{D5CDD505-2E9C-101B-9397-08002B2CF9AE}" pid="8" name="MSIP_Label_f7b7771f-98a2-4ec9-8160-ee37e9359e20_ContentBits">
    <vt:lpwstr>0</vt:lpwstr>
  </property>
</Properties>
</file>